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895" w:rsidRPr="001F3586" w:rsidRDefault="00D76895" w:rsidP="001F3586">
      <w:pPr>
        <w:spacing w:after="120" w:line="23" w:lineRule="atLeast"/>
        <w:jc w:val="center"/>
        <w:rPr>
          <w:rFonts w:ascii="Times New Roman" w:eastAsia="Times New Roman" w:hAnsi="Times New Roman" w:cs="Times New Roman"/>
          <w:sz w:val="32"/>
          <w:szCs w:val="32"/>
          <w:lang w:val="en-US" w:eastAsia="pl-PL"/>
        </w:rPr>
      </w:pPr>
      <w:r w:rsidRPr="001F3586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l-PL"/>
        </w:rPr>
        <w:t>REPORT</w:t>
      </w:r>
    </w:p>
    <w:p w:rsidR="00D76895" w:rsidRPr="001F3586" w:rsidRDefault="00D76895" w:rsidP="001F3586">
      <w:pPr>
        <w:spacing w:after="120" w:line="23" w:lineRule="atLeast"/>
        <w:jc w:val="center"/>
        <w:rPr>
          <w:rFonts w:ascii="Times New Roman" w:eastAsia="Times New Roman" w:hAnsi="Times New Roman" w:cs="Times New Roman"/>
          <w:sz w:val="32"/>
          <w:szCs w:val="32"/>
          <w:lang w:val="en-US" w:eastAsia="pl-PL"/>
        </w:rPr>
      </w:pPr>
      <w:r w:rsidRPr="001F3586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l-PL"/>
        </w:rPr>
        <w:t>EXERCISE 2</w:t>
      </w:r>
    </w:p>
    <w:p w:rsidR="00D76895" w:rsidRPr="001F3586" w:rsidRDefault="00D76895" w:rsidP="001F3586">
      <w:pPr>
        <w:spacing w:after="120" w:line="23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l-PL"/>
        </w:rPr>
      </w:pPr>
      <w:r w:rsidRPr="001F3586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l-PL"/>
        </w:rPr>
        <w:t>SURFACE PHENOMENA</w:t>
      </w:r>
    </w:p>
    <w:p w:rsidR="00D76895" w:rsidRPr="00FA2F5F" w:rsidRDefault="00D76895" w:rsidP="001F3586">
      <w:pPr>
        <w:spacing w:after="120" w:line="23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</w:p>
    <w:p w:rsidR="00D76895" w:rsidRPr="001F3586" w:rsidRDefault="00D76895" w:rsidP="001F3586">
      <w:pPr>
        <w:spacing w:after="120" w:line="23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1F3586">
        <w:rPr>
          <w:rStyle w:val="Pogrubienie"/>
          <w:rFonts w:ascii="Times New Roman" w:hAnsi="Times New Roman" w:cs="Times New Roman"/>
          <w:sz w:val="24"/>
          <w:szCs w:val="24"/>
          <w:lang w:val="en-US"/>
        </w:rPr>
        <w:t>NAME:</w:t>
      </w:r>
      <w:r w:rsidRPr="001F35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F358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F358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F358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F358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F358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F358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F3586">
        <w:rPr>
          <w:rStyle w:val="Pogrubienie"/>
          <w:rFonts w:ascii="Times New Roman" w:hAnsi="Times New Roman" w:cs="Times New Roman"/>
          <w:sz w:val="24"/>
          <w:szCs w:val="24"/>
          <w:lang w:val="en-US"/>
        </w:rPr>
        <w:t>GROUP:</w:t>
      </w:r>
    </w:p>
    <w:p w:rsidR="00D76895" w:rsidRPr="001F3586" w:rsidRDefault="00D76895" w:rsidP="001F3586">
      <w:pPr>
        <w:spacing w:after="120" w:line="23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1F3586">
        <w:rPr>
          <w:rStyle w:val="Pogrubienie"/>
          <w:rFonts w:ascii="Times New Roman" w:hAnsi="Times New Roman" w:cs="Times New Roman"/>
          <w:sz w:val="24"/>
          <w:szCs w:val="24"/>
          <w:lang w:val="en-US"/>
        </w:rPr>
        <w:t>DATE OF EXERCISE:</w:t>
      </w:r>
    </w:p>
    <w:p w:rsidR="00D76895" w:rsidRPr="001F3586" w:rsidRDefault="00D76895" w:rsidP="001F3586">
      <w:pPr>
        <w:spacing w:after="120" w:line="23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1F3586">
        <w:rPr>
          <w:rStyle w:val="Pogrubienie"/>
          <w:rFonts w:ascii="Times New Roman" w:hAnsi="Times New Roman" w:cs="Times New Roman"/>
          <w:sz w:val="24"/>
          <w:szCs w:val="24"/>
          <w:lang w:val="en-US"/>
        </w:rPr>
        <w:t>EXERCISE TOPIC:</w:t>
      </w:r>
      <w:r w:rsidRPr="001F35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33C4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Adsorption from solutions.</w:t>
      </w:r>
    </w:p>
    <w:p w:rsidR="00D76895" w:rsidRPr="001F3586" w:rsidRDefault="00D76895" w:rsidP="001F3586">
      <w:pPr>
        <w:spacing w:after="120" w:line="23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1F3586">
        <w:rPr>
          <w:rStyle w:val="Pogrubienie"/>
          <w:rFonts w:ascii="Times New Roman" w:hAnsi="Times New Roman" w:cs="Times New Roman"/>
          <w:sz w:val="24"/>
          <w:szCs w:val="24"/>
          <w:lang w:val="en-US"/>
        </w:rPr>
        <w:t>OBJECTIVE OF THE EXERCISE:</w:t>
      </w:r>
      <w:r w:rsidRPr="001F35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33C4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Determination of the adsorption isotherm of acetic acid from an aqueous solution on activated carbon.</w:t>
      </w:r>
    </w:p>
    <w:p w:rsidR="00D76895" w:rsidRPr="001F3586" w:rsidRDefault="00D76895" w:rsidP="001F3586">
      <w:pPr>
        <w:spacing w:after="120" w:line="23" w:lineRule="atLeast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</w:p>
    <w:p w:rsidR="00D76895" w:rsidRPr="001F3586" w:rsidRDefault="00D76895" w:rsidP="001F3586">
      <w:pPr>
        <w:pStyle w:val="NormalnyWeb"/>
        <w:spacing w:before="0" w:beforeAutospacing="0" w:after="120" w:afterAutospacing="0" w:line="23" w:lineRule="atLeast"/>
        <w:rPr>
          <w:lang w:val="en-US"/>
        </w:rPr>
      </w:pPr>
      <w:r w:rsidRPr="001F3586">
        <w:rPr>
          <w:rStyle w:val="Pogrubienie"/>
          <w:lang w:val="en-US"/>
        </w:rPr>
        <w:t>1. Table 1 – Results obtained during the exercise.</w:t>
      </w:r>
      <w:r w:rsidRPr="001F3586">
        <w:rPr>
          <w:lang w:val="en-US"/>
        </w:rPr>
        <w:br/>
        <w:t>...</w:t>
      </w:r>
    </w:p>
    <w:p w:rsidR="00D76895" w:rsidRPr="001F3586" w:rsidRDefault="00D76895" w:rsidP="001F3586">
      <w:pPr>
        <w:spacing w:after="120" w:line="23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p w:rsidR="00D76895" w:rsidRPr="001F3586" w:rsidRDefault="001F3586" w:rsidP="001F3586">
      <w:pPr>
        <w:spacing w:after="120" w:line="23" w:lineRule="atLeast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D76895" w:rsidRPr="001F3586">
        <w:rPr>
          <w:rFonts w:ascii="Times New Roman" w:hAnsi="Times New Roman" w:cs="Times New Roman"/>
          <w:b/>
          <w:sz w:val="24"/>
          <w:szCs w:val="24"/>
          <w:lang w:val="en-US"/>
        </w:rPr>
        <w:t>. Table 2 – Summary of calculated values</w:t>
      </w:r>
    </w:p>
    <w:tbl>
      <w:tblPr>
        <w:tblStyle w:val="Tabela-Siatka"/>
        <w:tblW w:w="0" w:type="auto"/>
        <w:tblLook w:val="04A0"/>
      </w:tblPr>
      <w:tblGrid>
        <w:gridCol w:w="540"/>
        <w:gridCol w:w="1711"/>
        <w:gridCol w:w="1387"/>
        <w:gridCol w:w="1789"/>
        <w:gridCol w:w="1387"/>
        <w:gridCol w:w="1194"/>
        <w:gridCol w:w="1280"/>
      </w:tblGrid>
      <w:tr w:rsidR="00D76895" w:rsidRPr="002F3B58" w:rsidTr="00780D15">
        <w:tc>
          <w:tcPr>
            <w:tcW w:w="0" w:type="auto"/>
            <w:vAlign w:val="center"/>
          </w:tcPr>
          <w:p w:rsidR="00D76895" w:rsidRPr="001F3586" w:rsidRDefault="00D76895" w:rsidP="001F3586">
            <w:pPr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1F3586">
              <w:rPr>
                <w:rFonts w:ascii="Times New Roman" w:hAnsi="Times New Roman" w:cs="Times New Roman"/>
                <w:b/>
                <w:bCs/>
                <w:lang w:val="en-US"/>
              </w:rPr>
              <w:t>No.</w:t>
            </w:r>
          </w:p>
        </w:tc>
        <w:tc>
          <w:tcPr>
            <w:tcW w:w="1749" w:type="dxa"/>
            <w:vAlign w:val="center"/>
          </w:tcPr>
          <w:p w:rsidR="00D76895" w:rsidRPr="001F3586" w:rsidRDefault="00D76895" w:rsidP="001F3586">
            <w:pPr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1F3586">
              <w:rPr>
                <w:rFonts w:ascii="Times New Roman" w:hAnsi="Times New Roman" w:cs="Times New Roman"/>
                <w:b/>
                <w:lang w:val="en-US"/>
              </w:rPr>
              <w:t xml:space="preserve">Acid concentration before adsorption </w:t>
            </w:r>
            <w:r w:rsidRPr="001F3586">
              <w:rPr>
                <w:rFonts w:ascii="Times New Roman" w:hAnsi="Times New Roman" w:cs="Times New Roman"/>
                <w:b/>
                <w:i/>
                <w:lang w:val="en-US"/>
              </w:rPr>
              <w:t>c</w:t>
            </w:r>
            <w:r w:rsidRPr="001F3586">
              <w:rPr>
                <w:rFonts w:ascii="Times New Roman" w:hAnsi="Times New Roman" w:cs="Times New Roman"/>
                <w:b/>
                <w:i/>
                <w:vertAlign w:val="subscript"/>
                <w:lang w:val="en-US"/>
              </w:rPr>
              <w:t>p</w:t>
            </w:r>
          </w:p>
        </w:tc>
        <w:tc>
          <w:tcPr>
            <w:tcW w:w="1417" w:type="dxa"/>
            <w:vAlign w:val="center"/>
          </w:tcPr>
          <w:p w:rsidR="00D76895" w:rsidRPr="001F3586" w:rsidRDefault="00D76895" w:rsidP="001F3586">
            <w:pPr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1F3586">
              <w:rPr>
                <w:rFonts w:ascii="Times New Roman" w:hAnsi="Times New Roman" w:cs="Times New Roman"/>
                <w:b/>
                <w:lang w:val="en-US"/>
              </w:rPr>
              <w:t>Number of moles</w:t>
            </w:r>
          </w:p>
          <w:p w:rsidR="00D76895" w:rsidRPr="001F3586" w:rsidRDefault="00D76895" w:rsidP="001F3586">
            <w:pPr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1F3586">
              <w:rPr>
                <w:rFonts w:ascii="Times New Roman" w:hAnsi="Times New Roman" w:cs="Times New Roman"/>
                <w:b/>
                <w:lang w:val="en-US"/>
              </w:rPr>
              <w:t>before adsorption</w:t>
            </w:r>
          </w:p>
        </w:tc>
        <w:tc>
          <w:tcPr>
            <w:tcW w:w="1843" w:type="dxa"/>
            <w:vAlign w:val="center"/>
          </w:tcPr>
          <w:p w:rsidR="00D76895" w:rsidRPr="001F3586" w:rsidRDefault="00D76895" w:rsidP="001F3586">
            <w:pPr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1F3586">
              <w:rPr>
                <w:rFonts w:ascii="Times New Roman" w:hAnsi="Times New Roman" w:cs="Times New Roman"/>
                <w:b/>
                <w:lang w:val="en-US"/>
              </w:rPr>
              <w:t xml:space="preserve">Acid concentration after adsorption </w:t>
            </w:r>
            <w:r w:rsidRPr="001F3586">
              <w:rPr>
                <w:rFonts w:ascii="Times New Roman" w:hAnsi="Times New Roman" w:cs="Times New Roman"/>
                <w:b/>
                <w:i/>
                <w:lang w:val="en-US"/>
              </w:rPr>
              <w:t>c</w:t>
            </w:r>
            <w:r w:rsidRPr="001F3586">
              <w:rPr>
                <w:rFonts w:ascii="Times New Roman" w:hAnsi="Times New Roman" w:cs="Times New Roman"/>
                <w:b/>
                <w:i/>
                <w:vertAlign w:val="subscript"/>
                <w:lang w:val="en-US"/>
              </w:rPr>
              <w:t>p</w:t>
            </w:r>
          </w:p>
        </w:tc>
        <w:tc>
          <w:tcPr>
            <w:tcW w:w="1417" w:type="dxa"/>
            <w:vAlign w:val="center"/>
          </w:tcPr>
          <w:p w:rsidR="00D76895" w:rsidRPr="001F3586" w:rsidRDefault="00D76895" w:rsidP="001F3586">
            <w:pPr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1F3586">
              <w:rPr>
                <w:rFonts w:ascii="Times New Roman" w:hAnsi="Times New Roman" w:cs="Times New Roman"/>
                <w:b/>
                <w:lang w:val="en-US"/>
              </w:rPr>
              <w:t>Number of moles</w:t>
            </w:r>
          </w:p>
          <w:p w:rsidR="00D76895" w:rsidRPr="001F3586" w:rsidRDefault="00D76895" w:rsidP="001F3586">
            <w:pPr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1F3586">
              <w:rPr>
                <w:rFonts w:ascii="Times New Roman" w:hAnsi="Times New Roman" w:cs="Times New Roman"/>
                <w:b/>
                <w:lang w:val="en-US"/>
              </w:rPr>
              <w:t>after</w:t>
            </w:r>
          </w:p>
          <w:p w:rsidR="00D76895" w:rsidRPr="001F3586" w:rsidRDefault="00D76895" w:rsidP="001F3586">
            <w:pPr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1F3586">
              <w:rPr>
                <w:rFonts w:ascii="Times New Roman" w:hAnsi="Times New Roman" w:cs="Times New Roman"/>
                <w:b/>
                <w:lang w:val="en-US"/>
              </w:rPr>
              <w:t>adsorption</w:t>
            </w:r>
          </w:p>
        </w:tc>
        <w:tc>
          <w:tcPr>
            <w:tcW w:w="1166" w:type="dxa"/>
            <w:vAlign w:val="center"/>
          </w:tcPr>
          <w:p w:rsidR="00D76895" w:rsidRPr="001F3586" w:rsidRDefault="00D76895" w:rsidP="001F3586">
            <w:pPr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1F3586">
              <w:rPr>
                <w:rFonts w:ascii="Times New Roman" w:hAnsi="Times New Roman" w:cs="Times New Roman"/>
                <w:b/>
                <w:lang w:val="en-US"/>
              </w:rPr>
              <w:t>Difference in the number of moles</w:t>
            </w:r>
          </w:p>
        </w:tc>
        <w:tc>
          <w:tcPr>
            <w:tcW w:w="0" w:type="auto"/>
            <w:vAlign w:val="center"/>
          </w:tcPr>
          <w:p w:rsidR="00D76895" w:rsidRPr="001F3586" w:rsidRDefault="00D76895" w:rsidP="001F3586">
            <w:pPr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1F3586">
              <w:rPr>
                <w:rFonts w:ascii="Times New Roman" w:hAnsi="Times New Roman" w:cs="Times New Roman"/>
                <w:b/>
                <w:lang w:val="en-US"/>
              </w:rPr>
              <w:t xml:space="preserve">Adsorption of the acid </w:t>
            </w:r>
            <w:r w:rsidRPr="001F3586">
              <w:rPr>
                <w:rFonts w:ascii="Times New Roman" w:hAnsi="Times New Roman" w:cs="Times New Roman"/>
                <w:b/>
                <w:i/>
                <w:lang w:val="en-US"/>
              </w:rPr>
              <w:t>a</w:t>
            </w:r>
          </w:p>
        </w:tc>
      </w:tr>
      <w:tr w:rsidR="00D76895" w:rsidRPr="001F3586" w:rsidTr="00780D15">
        <w:tc>
          <w:tcPr>
            <w:tcW w:w="0" w:type="auto"/>
            <w:vAlign w:val="center"/>
          </w:tcPr>
          <w:p w:rsidR="00D76895" w:rsidRPr="001F3586" w:rsidRDefault="00D76895" w:rsidP="001F3586">
            <w:pPr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1F3586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  <w:tc>
          <w:tcPr>
            <w:tcW w:w="1749" w:type="dxa"/>
            <w:vAlign w:val="center"/>
          </w:tcPr>
          <w:p w:rsidR="00D76895" w:rsidRPr="001F3586" w:rsidRDefault="00D76895" w:rsidP="001F3586">
            <w:pPr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D76895" w:rsidRPr="001F3586" w:rsidRDefault="00D76895" w:rsidP="001F3586">
            <w:pPr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D76895" w:rsidRPr="001F3586" w:rsidRDefault="00D76895" w:rsidP="001F3586">
            <w:pPr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D76895" w:rsidRPr="001F3586" w:rsidRDefault="00D76895" w:rsidP="001F3586">
            <w:pPr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166" w:type="dxa"/>
            <w:vAlign w:val="center"/>
          </w:tcPr>
          <w:p w:rsidR="00D76895" w:rsidRPr="001F3586" w:rsidRDefault="00D76895" w:rsidP="001F3586">
            <w:pPr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0" w:type="auto"/>
          </w:tcPr>
          <w:p w:rsidR="00D76895" w:rsidRPr="001F3586" w:rsidRDefault="00D76895" w:rsidP="001F3586">
            <w:pPr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D76895" w:rsidRPr="001F3586" w:rsidTr="00780D15">
        <w:tc>
          <w:tcPr>
            <w:tcW w:w="0" w:type="auto"/>
            <w:vAlign w:val="center"/>
          </w:tcPr>
          <w:p w:rsidR="00D76895" w:rsidRPr="001F3586" w:rsidRDefault="00D76895" w:rsidP="001F3586">
            <w:pPr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1F3586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  <w:tc>
          <w:tcPr>
            <w:tcW w:w="1749" w:type="dxa"/>
            <w:vAlign w:val="center"/>
          </w:tcPr>
          <w:p w:rsidR="00D76895" w:rsidRPr="001F3586" w:rsidRDefault="00D76895" w:rsidP="001F3586">
            <w:pPr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D76895" w:rsidRPr="001F3586" w:rsidRDefault="00D76895" w:rsidP="001F3586">
            <w:pPr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D76895" w:rsidRPr="001F3586" w:rsidRDefault="00D76895" w:rsidP="001F3586">
            <w:pPr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D76895" w:rsidRPr="001F3586" w:rsidRDefault="00D76895" w:rsidP="001F3586">
            <w:pPr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166" w:type="dxa"/>
            <w:vAlign w:val="center"/>
          </w:tcPr>
          <w:p w:rsidR="00D76895" w:rsidRPr="001F3586" w:rsidRDefault="00D76895" w:rsidP="001F3586">
            <w:pPr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0" w:type="auto"/>
          </w:tcPr>
          <w:p w:rsidR="00D76895" w:rsidRPr="001F3586" w:rsidRDefault="00D76895" w:rsidP="001F3586">
            <w:pPr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D76895" w:rsidRPr="001F3586" w:rsidTr="00780D15">
        <w:tc>
          <w:tcPr>
            <w:tcW w:w="0" w:type="auto"/>
            <w:vAlign w:val="center"/>
          </w:tcPr>
          <w:p w:rsidR="00D76895" w:rsidRPr="001F3586" w:rsidRDefault="00D76895" w:rsidP="001F3586">
            <w:pPr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1F3586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  <w:tc>
          <w:tcPr>
            <w:tcW w:w="1749" w:type="dxa"/>
            <w:vAlign w:val="center"/>
          </w:tcPr>
          <w:p w:rsidR="00D76895" w:rsidRPr="001F3586" w:rsidRDefault="00D76895" w:rsidP="001F3586">
            <w:pPr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D76895" w:rsidRPr="001F3586" w:rsidRDefault="00D76895" w:rsidP="001F3586">
            <w:pPr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D76895" w:rsidRPr="001F3586" w:rsidRDefault="00D76895" w:rsidP="001F3586">
            <w:pPr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D76895" w:rsidRPr="001F3586" w:rsidRDefault="00D76895" w:rsidP="001F3586">
            <w:pPr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166" w:type="dxa"/>
            <w:vAlign w:val="center"/>
          </w:tcPr>
          <w:p w:rsidR="00D76895" w:rsidRPr="001F3586" w:rsidRDefault="00D76895" w:rsidP="001F3586">
            <w:pPr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0" w:type="auto"/>
          </w:tcPr>
          <w:p w:rsidR="00D76895" w:rsidRPr="001F3586" w:rsidRDefault="00D76895" w:rsidP="001F3586">
            <w:pPr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</w:tbl>
    <w:p w:rsidR="001F3586" w:rsidRDefault="001F3586" w:rsidP="001F3586">
      <w:pPr>
        <w:spacing w:after="120" w:line="23" w:lineRule="atLeast"/>
        <w:rPr>
          <w:rFonts w:ascii="Times New Roman" w:hAnsi="Times New Roman" w:cs="Times New Roman"/>
          <w:lang w:val="en-US"/>
        </w:rPr>
      </w:pPr>
      <w:r w:rsidRPr="001F3586">
        <w:rPr>
          <w:rFonts w:ascii="Times New Roman" w:hAnsi="Times New Roman" w:cs="Times New Roman"/>
          <w:lang w:val="en-US"/>
        </w:rPr>
        <w:t>Note</w:t>
      </w:r>
      <w:r w:rsidR="00D76895" w:rsidRPr="001F3586">
        <w:rPr>
          <w:rFonts w:ascii="Times New Roman" w:hAnsi="Times New Roman" w:cs="Times New Roman"/>
          <w:lang w:val="en-US"/>
        </w:rPr>
        <w:t xml:space="preserve">: </w:t>
      </w:r>
      <w:r w:rsidRPr="001F3586">
        <w:rPr>
          <w:rFonts w:ascii="Times New Roman" w:hAnsi="Times New Roman" w:cs="Times New Roman"/>
          <w:lang w:val="en-US"/>
        </w:rPr>
        <w:t>the adsorption of the acid</w:t>
      </w:r>
      <w:r w:rsidR="00D76895" w:rsidRPr="001F3586">
        <w:rPr>
          <w:rFonts w:ascii="Times New Roman" w:hAnsi="Times New Roman" w:cs="Times New Roman"/>
          <w:lang w:val="en-US"/>
        </w:rPr>
        <w:t xml:space="preserve"> </w:t>
      </w:r>
      <w:r w:rsidRPr="001F3586">
        <w:rPr>
          <w:rFonts w:ascii="Times New Roman" w:hAnsi="Times New Roman" w:cs="Times New Roman"/>
          <w:i/>
          <w:lang w:val="en-US"/>
        </w:rPr>
        <w:t>a</w:t>
      </w:r>
      <w:r w:rsidRPr="001F3586">
        <w:rPr>
          <w:rFonts w:ascii="Times New Roman" w:hAnsi="Times New Roman" w:cs="Times New Roman"/>
          <w:lang w:val="en-US"/>
        </w:rPr>
        <w:t xml:space="preserve"> is the ratio of the difference in the number of moles to the mass of activated carbon</w:t>
      </w:r>
    </w:p>
    <w:p w:rsidR="001F3586" w:rsidRDefault="001F3586" w:rsidP="001F3586">
      <w:pPr>
        <w:spacing w:after="120" w:line="23" w:lineRule="atLeast"/>
        <w:rPr>
          <w:rFonts w:ascii="Times New Roman" w:hAnsi="Times New Roman" w:cs="Times New Roman"/>
          <w:lang w:val="en-US"/>
        </w:rPr>
      </w:pPr>
    </w:p>
    <w:p w:rsidR="001F3586" w:rsidRPr="00522002" w:rsidRDefault="001F3586" w:rsidP="001F3586">
      <w:pPr>
        <w:spacing w:after="120" w:line="23" w:lineRule="atLeas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22002">
        <w:rPr>
          <w:rFonts w:ascii="Times New Roman" w:hAnsi="Times New Roman" w:cs="Times New Roman"/>
          <w:b/>
          <w:sz w:val="24"/>
          <w:szCs w:val="24"/>
          <w:lang w:val="en-US"/>
        </w:rPr>
        <w:t>Example calculations</w:t>
      </w:r>
    </w:p>
    <w:p w:rsidR="001F3586" w:rsidRPr="00522002" w:rsidRDefault="001F3586" w:rsidP="001F3586">
      <w:pPr>
        <w:spacing w:after="120" w:line="23" w:lineRule="atLeas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…</w:t>
      </w:r>
    </w:p>
    <w:p w:rsidR="001F3586" w:rsidRPr="001F3586" w:rsidRDefault="001F3586" w:rsidP="001F3586">
      <w:pPr>
        <w:spacing w:after="120" w:line="23" w:lineRule="atLeast"/>
        <w:rPr>
          <w:rFonts w:ascii="Times New Roman" w:hAnsi="Times New Roman" w:cs="Times New Roman"/>
          <w:lang w:val="en-US"/>
        </w:rPr>
      </w:pPr>
    </w:p>
    <w:p w:rsidR="00D76895" w:rsidRPr="001F3586" w:rsidRDefault="001F3586" w:rsidP="001F3586">
      <w:pPr>
        <w:spacing w:after="120" w:line="23" w:lineRule="atLeast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="00D76895" w:rsidRPr="001F3586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Pr="001F3586">
        <w:rPr>
          <w:rFonts w:ascii="Times New Roman" w:hAnsi="Times New Roman" w:cs="Times New Roman"/>
          <w:b/>
          <w:sz w:val="24"/>
          <w:szCs w:val="24"/>
          <w:lang w:val="en-US"/>
        </w:rPr>
        <w:t xml:space="preserve">Graphs of the linear forms of the </w:t>
      </w:r>
      <w:proofErr w:type="spellStart"/>
      <w:r w:rsidRPr="001F3586">
        <w:rPr>
          <w:rFonts w:ascii="Times New Roman" w:hAnsi="Times New Roman" w:cs="Times New Roman"/>
          <w:b/>
          <w:sz w:val="24"/>
          <w:szCs w:val="24"/>
          <w:lang w:val="en-US"/>
        </w:rPr>
        <w:t>Freundlich</w:t>
      </w:r>
      <w:proofErr w:type="spellEnd"/>
      <w:r w:rsidRPr="001F358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isotherm (log a = f(log c)) and the Langmuir isotherm (c/a = f(c)).</w:t>
      </w:r>
    </w:p>
    <w:p w:rsidR="00D76895" w:rsidRPr="002F3B58" w:rsidRDefault="00D76895" w:rsidP="001F3586">
      <w:pPr>
        <w:spacing w:after="120" w:line="23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2F3B58">
        <w:rPr>
          <w:rFonts w:ascii="Times New Roman" w:hAnsi="Times New Roman" w:cs="Times New Roman"/>
          <w:sz w:val="24"/>
          <w:szCs w:val="24"/>
          <w:lang w:val="en-US"/>
        </w:rPr>
        <w:t>…</w:t>
      </w:r>
    </w:p>
    <w:p w:rsidR="001F3586" w:rsidRPr="002F3B58" w:rsidRDefault="001F3586" w:rsidP="001F3586">
      <w:pPr>
        <w:spacing w:after="120" w:line="23" w:lineRule="atLeast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76895" w:rsidRPr="001F3586" w:rsidRDefault="001F3586" w:rsidP="001F3586">
      <w:pPr>
        <w:spacing w:after="120" w:line="23" w:lineRule="atLeast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="00D76895" w:rsidRPr="001F3586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="002F3B58">
        <w:rPr>
          <w:rFonts w:ascii="Times New Roman" w:hAnsi="Times New Roman" w:cs="Times New Roman"/>
          <w:b/>
          <w:sz w:val="24"/>
          <w:szCs w:val="24"/>
          <w:lang w:val="en-US"/>
        </w:rPr>
        <w:t>Calculation of the v</w:t>
      </w:r>
      <w:r w:rsidRPr="001F3586">
        <w:rPr>
          <w:rFonts w:ascii="Times New Roman" w:hAnsi="Times New Roman" w:cs="Times New Roman"/>
          <w:b/>
          <w:sz w:val="24"/>
          <w:szCs w:val="24"/>
          <w:lang w:val="en-US"/>
        </w:rPr>
        <w:t xml:space="preserve">alues of the constants in the isotherm equations determined from the linear equations of the </w:t>
      </w:r>
      <w:proofErr w:type="spellStart"/>
      <w:r w:rsidRPr="001F3586">
        <w:rPr>
          <w:rFonts w:ascii="Times New Roman" w:hAnsi="Times New Roman" w:cs="Times New Roman"/>
          <w:b/>
          <w:sz w:val="24"/>
          <w:szCs w:val="24"/>
          <w:lang w:val="en-US"/>
        </w:rPr>
        <w:t>Freundlich</w:t>
      </w:r>
      <w:proofErr w:type="spellEnd"/>
      <w:r w:rsidRPr="001F358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and Langmuir isotherms.</w:t>
      </w:r>
    </w:p>
    <w:p w:rsidR="00D76895" w:rsidRPr="002F3B58" w:rsidRDefault="00D76895" w:rsidP="001F3586">
      <w:pPr>
        <w:spacing w:after="120" w:line="23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2F3B58">
        <w:rPr>
          <w:rFonts w:ascii="Times New Roman" w:hAnsi="Times New Roman" w:cs="Times New Roman"/>
          <w:sz w:val="24"/>
          <w:szCs w:val="24"/>
          <w:lang w:val="en-US"/>
        </w:rPr>
        <w:t>…</w:t>
      </w:r>
    </w:p>
    <w:p w:rsidR="001F3586" w:rsidRPr="002F3B58" w:rsidRDefault="001F3586" w:rsidP="001F3586">
      <w:pPr>
        <w:spacing w:after="120" w:line="23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p w:rsidR="00D76895" w:rsidRPr="001F3586" w:rsidRDefault="001F3586" w:rsidP="001F3586">
      <w:pPr>
        <w:spacing w:after="120" w:line="23" w:lineRule="atLeast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5</w:t>
      </w:r>
      <w:r w:rsidR="00D76895" w:rsidRPr="001F3586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Pr="001F3586">
        <w:rPr>
          <w:rFonts w:ascii="Times New Roman" w:hAnsi="Times New Roman" w:cs="Times New Roman"/>
          <w:b/>
          <w:sz w:val="24"/>
          <w:szCs w:val="24"/>
          <w:lang w:val="en-US"/>
        </w:rPr>
        <w:t xml:space="preserve">Graphs of the </w:t>
      </w:r>
      <w:proofErr w:type="spellStart"/>
      <w:r w:rsidRPr="001F3586">
        <w:rPr>
          <w:rFonts w:ascii="Times New Roman" w:hAnsi="Times New Roman" w:cs="Times New Roman"/>
          <w:b/>
          <w:sz w:val="24"/>
          <w:szCs w:val="24"/>
          <w:lang w:val="en-US"/>
        </w:rPr>
        <w:t>Freundlich</w:t>
      </w:r>
      <w:proofErr w:type="spellEnd"/>
      <w:r w:rsidRPr="001F358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and Langmuir isotherms (a = f(c), values of a calculated based on the constants of both isotherms) along with an indication (R² coefficient) of which one is better suited to describe the adsorption of acid on activated carbon.</w:t>
      </w:r>
    </w:p>
    <w:p w:rsidR="00D76895" w:rsidRDefault="00D76895" w:rsidP="001F3586">
      <w:pPr>
        <w:spacing w:after="120" w:line="23" w:lineRule="atLeast"/>
        <w:rPr>
          <w:rFonts w:ascii="Times New Roman" w:hAnsi="Times New Roman" w:cs="Times New Roman"/>
          <w:sz w:val="24"/>
          <w:szCs w:val="24"/>
        </w:rPr>
      </w:pPr>
      <w:r w:rsidRPr="001F3586">
        <w:rPr>
          <w:rFonts w:ascii="Times New Roman" w:hAnsi="Times New Roman" w:cs="Times New Roman"/>
          <w:sz w:val="24"/>
          <w:szCs w:val="24"/>
        </w:rPr>
        <w:t>…</w:t>
      </w:r>
    </w:p>
    <w:p w:rsidR="001F3586" w:rsidRPr="001F3586" w:rsidRDefault="001F3586" w:rsidP="001F3586">
      <w:pPr>
        <w:spacing w:after="120" w:line="23" w:lineRule="atLeast"/>
        <w:rPr>
          <w:rFonts w:ascii="Times New Roman" w:hAnsi="Times New Roman" w:cs="Times New Roman"/>
          <w:sz w:val="24"/>
          <w:szCs w:val="24"/>
        </w:rPr>
      </w:pPr>
    </w:p>
    <w:p w:rsidR="00D76895" w:rsidRPr="001F3586" w:rsidRDefault="001F3586" w:rsidP="001F3586">
      <w:pPr>
        <w:spacing w:after="120" w:line="23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D76895" w:rsidRPr="001F3586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1F3586">
        <w:rPr>
          <w:rFonts w:ascii="Times New Roman" w:hAnsi="Times New Roman" w:cs="Times New Roman"/>
          <w:b/>
          <w:sz w:val="24"/>
          <w:szCs w:val="24"/>
        </w:rPr>
        <w:t>Conclusions</w:t>
      </w:r>
      <w:proofErr w:type="spellEnd"/>
    </w:p>
    <w:p w:rsidR="00D76895" w:rsidRPr="001F3586" w:rsidRDefault="001F3586" w:rsidP="001F3586">
      <w:pPr>
        <w:spacing w:after="120" w:line="23" w:lineRule="atLeas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…</w:t>
      </w:r>
    </w:p>
    <w:p w:rsidR="00D76895" w:rsidRPr="001F3586" w:rsidRDefault="00D76895" w:rsidP="001F3586">
      <w:pPr>
        <w:spacing w:after="120" w:line="23" w:lineRule="atLeast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76895" w:rsidRPr="001F3586" w:rsidRDefault="00D76895" w:rsidP="001F3586">
      <w:pPr>
        <w:spacing w:after="120" w:line="23" w:lineRule="atLeast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76895" w:rsidRPr="001F3586" w:rsidRDefault="00D76895" w:rsidP="001F3586">
      <w:pPr>
        <w:spacing w:after="120" w:line="23" w:lineRule="atLeast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76895" w:rsidRPr="001F3586" w:rsidRDefault="00D76895" w:rsidP="001F3586">
      <w:pPr>
        <w:spacing w:after="120" w:line="23" w:lineRule="atLeast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76895" w:rsidRPr="001F3586" w:rsidRDefault="00D76895" w:rsidP="001F3586">
      <w:pPr>
        <w:spacing w:after="120" w:line="23" w:lineRule="atLeast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76895" w:rsidRPr="001F3586" w:rsidRDefault="00D76895" w:rsidP="001F3586">
      <w:pPr>
        <w:spacing w:after="120" w:line="23" w:lineRule="atLeast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76895" w:rsidRPr="001F3586" w:rsidRDefault="00D76895" w:rsidP="001F3586">
      <w:pPr>
        <w:spacing w:after="120" w:line="23" w:lineRule="atLeast"/>
        <w:rPr>
          <w:rFonts w:ascii="Times New Roman" w:hAnsi="Times New Roman" w:cs="Times New Roman"/>
          <w:b/>
          <w:sz w:val="24"/>
          <w:szCs w:val="24"/>
          <w:lang w:val="en-US"/>
        </w:rPr>
      </w:pPr>
    </w:p>
    <w:sectPr w:rsidR="00D76895" w:rsidRPr="001F3586" w:rsidSect="00E268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compat/>
  <w:rsids>
    <w:rsidRoot w:val="00D76895"/>
    <w:rsid w:val="001F3586"/>
    <w:rsid w:val="002F3B58"/>
    <w:rsid w:val="003D7929"/>
    <w:rsid w:val="006A5811"/>
    <w:rsid w:val="006E4FDA"/>
    <w:rsid w:val="009C5B22"/>
    <w:rsid w:val="00A95781"/>
    <w:rsid w:val="00C73D04"/>
    <w:rsid w:val="00D76895"/>
    <w:rsid w:val="00E268EE"/>
    <w:rsid w:val="00F71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68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D76895"/>
    <w:rPr>
      <w:b/>
      <w:bCs/>
    </w:rPr>
  </w:style>
  <w:style w:type="paragraph" w:styleId="NormalnyWeb">
    <w:name w:val="Normal (Web)"/>
    <w:basedOn w:val="Normalny"/>
    <w:uiPriority w:val="99"/>
    <w:unhideWhenUsed/>
    <w:rsid w:val="00D768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768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183</Words>
  <Characters>1100</Characters>
  <Application>Microsoft Office Word</Application>
  <DocSecurity>0</DocSecurity>
  <Lines>9</Lines>
  <Paragraphs>2</Paragraphs>
  <ScaleCrop>false</ScaleCrop>
  <Company>HP</Company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tomek</cp:lastModifiedBy>
  <cp:revision>3</cp:revision>
  <dcterms:created xsi:type="dcterms:W3CDTF">2024-10-07T11:56:00Z</dcterms:created>
  <dcterms:modified xsi:type="dcterms:W3CDTF">2024-10-20T15:30:00Z</dcterms:modified>
</cp:coreProperties>
</file>