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3C97" w:rsidRPr="000511DB" w:rsidRDefault="00703C97" w:rsidP="000511DB">
      <w:pPr>
        <w:spacing w:after="120" w:line="23" w:lineRule="atLeast"/>
        <w:jc w:val="center"/>
        <w:rPr>
          <w:rFonts w:ascii="Times New Roman" w:eastAsia="Times New Roman" w:hAnsi="Times New Roman" w:cs="Times New Roman"/>
          <w:sz w:val="32"/>
          <w:szCs w:val="32"/>
          <w:lang w:val="en-US" w:eastAsia="pl-PL"/>
        </w:rPr>
      </w:pPr>
      <w:r w:rsidRPr="000511DB">
        <w:rPr>
          <w:rFonts w:ascii="Times New Roman" w:eastAsia="Times New Roman" w:hAnsi="Times New Roman" w:cs="Times New Roman"/>
          <w:b/>
          <w:bCs/>
          <w:sz w:val="32"/>
          <w:szCs w:val="32"/>
          <w:lang w:val="en-US" w:eastAsia="pl-PL"/>
        </w:rPr>
        <w:t>REPORT</w:t>
      </w:r>
    </w:p>
    <w:p w:rsidR="00703C97" w:rsidRPr="000511DB" w:rsidRDefault="00703C97" w:rsidP="000511DB">
      <w:pPr>
        <w:spacing w:after="120" w:line="23" w:lineRule="atLeast"/>
        <w:jc w:val="center"/>
        <w:rPr>
          <w:rFonts w:ascii="Times New Roman" w:eastAsia="Times New Roman" w:hAnsi="Times New Roman" w:cs="Times New Roman"/>
          <w:sz w:val="32"/>
          <w:szCs w:val="32"/>
          <w:lang w:val="en-US" w:eastAsia="pl-PL"/>
        </w:rPr>
      </w:pPr>
      <w:r w:rsidRPr="000511DB">
        <w:rPr>
          <w:rFonts w:ascii="Times New Roman" w:eastAsia="Times New Roman" w:hAnsi="Times New Roman" w:cs="Times New Roman"/>
          <w:b/>
          <w:bCs/>
          <w:sz w:val="32"/>
          <w:szCs w:val="32"/>
          <w:lang w:val="en-US" w:eastAsia="pl-PL"/>
        </w:rPr>
        <w:t xml:space="preserve">EXERCISE </w:t>
      </w:r>
      <w:r w:rsidR="00D22A47" w:rsidRPr="000511DB">
        <w:rPr>
          <w:rFonts w:ascii="Times New Roman" w:eastAsia="Times New Roman" w:hAnsi="Times New Roman" w:cs="Times New Roman"/>
          <w:b/>
          <w:bCs/>
          <w:sz w:val="32"/>
          <w:szCs w:val="32"/>
          <w:lang w:val="en-US" w:eastAsia="pl-PL"/>
        </w:rPr>
        <w:t>4</w:t>
      </w:r>
    </w:p>
    <w:p w:rsidR="00036B62" w:rsidRPr="000511DB" w:rsidRDefault="000511DB" w:rsidP="000511DB">
      <w:pPr>
        <w:spacing w:after="120" w:line="23" w:lineRule="atLeast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val="en-US" w:eastAsia="pl-PL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val="en-US" w:eastAsia="pl-PL"/>
        </w:rPr>
        <w:t>CONDUCTOMETRY</w:t>
      </w:r>
    </w:p>
    <w:p w:rsidR="00703C97" w:rsidRPr="000511DB" w:rsidRDefault="00703C97" w:rsidP="000511DB">
      <w:pPr>
        <w:spacing w:after="120" w:line="23" w:lineRule="atLeast"/>
        <w:jc w:val="center"/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</w:pPr>
    </w:p>
    <w:p w:rsidR="00703C97" w:rsidRPr="000511DB" w:rsidRDefault="00703C97" w:rsidP="000511DB">
      <w:pPr>
        <w:spacing w:after="120" w:line="23" w:lineRule="atLeast"/>
        <w:rPr>
          <w:rFonts w:ascii="Times New Roman" w:hAnsi="Times New Roman" w:cs="Times New Roman"/>
          <w:sz w:val="24"/>
          <w:szCs w:val="24"/>
          <w:lang w:val="en-US"/>
        </w:rPr>
      </w:pPr>
      <w:r w:rsidRPr="000511DB">
        <w:rPr>
          <w:rStyle w:val="Pogrubienie"/>
          <w:rFonts w:ascii="Times New Roman" w:hAnsi="Times New Roman" w:cs="Times New Roman"/>
          <w:sz w:val="24"/>
          <w:szCs w:val="24"/>
          <w:lang w:val="en-US"/>
        </w:rPr>
        <w:t>NAME:</w:t>
      </w:r>
      <w:r w:rsidRPr="000511D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0511D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0511D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0511D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0511D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0511D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0511DB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0511DB">
        <w:rPr>
          <w:rStyle w:val="Pogrubienie"/>
          <w:rFonts w:ascii="Times New Roman" w:hAnsi="Times New Roman" w:cs="Times New Roman"/>
          <w:sz w:val="24"/>
          <w:szCs w:val="24"/>
          <w:lang w:val="en-US"/>
        </w:rPr>
        <w:t>GROUP:</w:t>
      </w:r>
    </w:p>
    <w:p w:rsidR="00703C97" w:rsidRPr="000511DB" w:rsidRDefault="00703C97" w:rsidP="000511DB">
      <w:pPr>
        <w:spacing w:after="120" w:line="23" w:lineRule="atLeast"/>
        <w:rPr>
          <w:rFonts w:ascii="Times New Roman" w:hAnsi="Times New Roman" w:cs="Times New Roman"/>
          <w:sz w:val="24"/>
          <w:szCs w:val="24"/>
          <w:lang w:val="en-US"/>
        </w:rPr>
      </w:pPr>
      <w:r w:rsidRPr="000511DB">
        <w:rPr>
          <w:rStyle w:val="Pogrubienie"/>
          <w:rFonts w:ascii="Times New Roman" w:hAnsi="Times New Roman" w:cs="Times New Roman"/>
          <w:sz w:val="24"/>
          <w:szCs w:val="24"/>
          <w:lang w:val="en-US"/>
        </w:rPr>
        <w:t>DATE OF EXERCISE:</w:t>
      </w:r>
    </w:p>
    <w:p w:rsidR="00703C97" w:rsidRPr="000511DB" w:rsidRDefault="00703C97" w:rsidP="000511DB">
      <w:pPr>
        <w:spacing w:after="120" w:line="23" w:lineRule="atLeast"/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</w:pPr>
      <w:r w:rsidRPr="000511DB">
        <w:rPr>
          <w:rStyle w:val="Pogrubienie"/>
          <w:rFonts w:ascii="Times New Roman" w:hAnsi="Times New Roman" w:cs="Times New Roman"/>
          <w:sz w:val="24"/>
          <w:szCs w:val="24"/>
          <w:lang w:val="en-US"/>
        </w:rPr>
        <w:t>EXERCISE TOPIC:</w:t>
      </w:r>
      <w:r w:rsidRPr="000511D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D22A47" w:rsidRPr="000511DB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>Solubility product of sparingly soluble salts.</w:t>
      </w:r>
    </w:p>
    <w:p w:rsidR="00036B62" w:rsidRPr="000511DB" w:rsidRDefault="00703C97" w:rsidP="000511DB">
      <w:pPr>
        <w:spacing w:after="120" w:line="23" w:lineRule="atLeast"/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</w:pPr>
      <w:r w:rsidRPr="000511DB">
        <w:rPr>
          <w:rStyle w:val="Pogrubienie"/>
          <w:rFonts w:ascii="Times New Roman" w:hAnsi="Times New Roman" w:cs="Times New Roman"/>
          <w:sz w:val="24"/>
          <w:szCs w:val="24"/>
          <w:lang w:val="en-US"/>
        </w:rPr>
        <w:t>OBJECTIVE OF THE EXERCISE:</w:t>
      </w:r>
      <w:r w:rsidRPr="000511D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D22A47" w:rsidRPr="000511DB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 xml:space="preserve">Use </w:t>
      </w:r>
      <w:proofErr w:type="spellStart"/>
      <w:r w:rsidR="00D22A47" w:rsidRPr="000511DB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>conductometry</w:t>
      </w:r>
      <w:proofErr w:type="spellEnd"/>
      <w:r w:rsidR="00D22A47" w:rsidRPr="000511DB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 xml:space="preserve"> to determine the solubility product of salts based on the measurement of the conductivity of their saturated solutions.</w:t>
      </w:r>
    </w:p>
    <w:p w:rsidR="00703C97" w:rsidRPr="000511DB" w:rsidRDefault="00703C97" w:rsidP="000511DB">
      <w:pPr>
        <w:spacing w:after="120" w:line="23" w:lineRule="atLeast"/>
        <w:rPr>
          <w:rStyle w:val="Pogrubienie"/>
          <w:rFonts w:ascii="Times New Roman" w:hAnsi="Times New Roman" w:cs="Times New Roman"/>
          <w:b w:val="0"/>
          <w:bCs w:val="0"/>
          <w:sz w:val="24"/>
          <w:szCs w:val="24"/>
          <w:lang w:val="en-US"/>
        </w:rPr>
      </w:pPr>
    </w:p>
    <w:p w:rsidR="00703C97" w:rsidRPr="000511DB" w:rsidRDefault="00703C97" w:rsidP="000511DB">
      <w:pPr>
        <w:pStyle w:val="NormalnyWeb"/>
        <w:spacing w:before="0" w:beforeAutospacing="0" w:after="120" w:afterAutospacing="0" w:line="23" w:lineRule="atLeast"/>
        <w:rPr>
          <w:lang w:val="en-US"/>
        </w:rPr>
      </w:pPr>
      <w:r w:rsidRPr="000511DB">
        <w:rPr>
          <w:rStyle w:val="Pogrubienie"/>
          <w:lang w:val="en-US"/>
        </w:rPr>
        <w:t>1. Table 1 – Results obtained during the exercise.</w:t>
      </w:r>
      <w:r w:rsidRPr="000511DB">
        <w:rPr>
          <w:lang w:val="en-US"/>
        </w:rPr>
        <w:br/>
        <w:t>...</w:t>
      </w:r>
    </w:p>
    <w:p w:rsidR="00036B62" w:rsidRPr="000511DB" w:rsidRDefault="00036B62" w:rsidP="000511DB">
      <w:pPr>
        <w:pStyle w:val="NormalnyWeb"/>
        <w:spacing w:before="0" w:beforeAutospacing="0" w:after="120" w:afterAutospacing="0" w:line="23" w:lineRule="atLeast"/>
        <w:rPr>
          <w:lang w:val="en-US"/>
        </w:rPr>
      </w:pPr>
    </w:p>
    <w:p w:rsidR="00D22A47" w:rsidRPr="000511DB" w:rsidRDefault="00036B62" w:rsidP="000511DB">
      <w:pPr>
        <w:spacing w:after="120" w:line="23" w:lineRule="atLeast"/>
        <w:rPr>
          <w:rStyle w:val="Pogrubienie"/>
          <w:rFonts w:ascii="Times New Roman" w:eastAsia="Times New Roman" w:hAnsi="Times New Roman" w:cs="Times New Roman"/>
          <w:sz w:val="24"/>
          <w:szCs w:val="24"/>
          <w:lang w:val="en-US" w:eastAsia="pl-PL"/>
        </w:rPr>
      </w:pPr>
      <w:r w:rsidRPr="000511DB">
        <w:rPr>
          <w:rStyle w:val="Pogrubienie"/>
          <w:rFonts w:ascii="Times New Roman" w:eastAsia="Times New Roman" w:hAnsi="Times New Roman" w:cs="Times New Roman"/>
          <w:sz w:val="24"/>
          <w:szCs w:val="24"/>
          <w:lang w:val="en-US" w:eastAsia="pl-PL"/>
        </w:rPr>
        <w:t xml:space="preserve">2. </w:t>
      </w:r>
      <w:r w:rsidR="00D22A47" w:rsidRPr="000511DB">
        <w:rPr>
          <w:rStyle w:val="Pogrubienie"/>
          <w:rFonts w:ascii="Times New Roman" w:eastAsia="Times New Roman" w:hAnsi="Times New Roman" w:cs="Times New Roman"/>
          <w:sz w:val="24"/>
          <w:szCs w:val="24"/>
          <w:lang w:val="en-US" w:eastAsia="pl-PL"/>
        </w:rPr>
        <w:t>Table 2 –  Summary of calculated values.</w:t>
      </w:r>
    </w:p>
    <w:tbl>
      <w:tblPr>
        <w:tblStyle w:val="Tabela-Siatka"/>
        <w:tblW w:w="0" w:type="auto"/>
        <w:tblLook w:val="04A0"/>
      </w:tblPr>
      <w:tblGrid>
        <w:gridCol w:w="1242"/>
        <w:gridCol w:w="2268"/>
        <w:gridCol w:w="2268"/>
        <w:gridCol w:w="1585"/>
        <w:gridCol w:w="1925"/>
      </w:tblGrid>
      <w:tr w:rsidR="00D22A47" w:rsidRPr="000511DB" w:rsidTr="00D22A47">
        <w:trPr>
          <w:trHeight w:val="903"/>
        </w:trPr>
        <w:tc>
          <w:tcPr>
            <w:tcW w:w="1242" w:type="dxa"/>
            <w:vAlign w:val="center"/>
          </w:tcPr>
          <w:p w:rsidR="00D22A47" w:rsidRPr="000511DB" w:rsidRDefault="00D22A47" w:rsidP="000511DB">
            <w:pPr>
              <w:spacing w:after="120" w:line="23" w:lineRule="atLeast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0511DB">
              <w:rPr>
                <w:rFonts w:ascii="Times New Roman" w:hAnsi="Times New Roman" w:cs="Times New Roman"/>
                <w:b/>
                <w:lang w:val="en-US"/>
              </w:rPr>
              <w:t>Name of salt</w:t>
            </w:r>
          </w:p>
        </w:tc>
        <w:tc>
          <w:tcPr>
            <w:tcW w:w="2268" w:type="dxa"/>
            <w:vAlign w:val="center"/>
          </w:tcPr>
          <w:p w:rsidR="00D22A47" w:rsidRPr="000511DB" w:rsidRDefault="00D22A47" w:rsidP="000511DB">
            <w:pPr>
              <w:spacing w:after="120" w:line="23" w:lineRule="atLeast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0511DB">
              <w:rPr>
                <w:rFonts w:ascii="Times New Roman" w:hAnsi="Times New Roman" w:cs="Times New Roman"/>
                <w:b/>
                <w:lang w:val="en-US"/>
              </w:rPr>
              <w:t>Specific conductivity κ [S/cm]</w:t>
            </w:r>
          </w:p>
        </w:tc>
        <w:tc>
          <w:tcPr>
            <w:tcW w:w="2268" w:type="dxa"/>
            <w:vAlign w:val="center"/>
          </w:tcPr>
          <w:p w:rsidR="00D22A47" w:rsidRPr="000511DB" w:rsidRDefault="00D22A47" w:rsidP="000511DB">
            <w:pPr>
              <w:spacing w:after="120" w:line="23" w:lineRule="atLeast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0511DB">
              <w:rPr>
                <w:rFonts w:ascii="Times New Roman" w:hAnsi="Times New Roman" w:cs="Times New Roman"/>
                <w:b/>
                <w:lang w:val="en-US"/>
              </w:rPr>
              <w:t>Limiting equivalent conductivity Λ</w:t>
            </w:r>
            <w:r w:rsidRPr="000511DB">
              <w:rPr>
                <w:rFonts w:ascii="Times New Roman" w:hAnsi="Times New Roman" w:cs="Times New Roman"/>
                <w:b/>
                <w:vertAlign w:val="subscript"/>
                <w:lang w:val="en-US"/>
              </w:rPr>
              <w:t>0</w:t>
            </w:r>
            <w:r w:rsidRPr="000511DB">
              <w:rPr>
                <w:rFonts w:ascii="Times New Roman" w:hAnsi="Times New Roman" w:cs="Times New Roman"/>
                <w:b/>
                <w:lang w:val="en-US"/>
              </w:rPr>
              <w:t xml:space="preserve"> [S∙cm</w:t>
            </w:r>
            <w:r w:rsidRPr="000511DB">
              <w:rPr>
                <w:rFonts w:ascii="Times New Roman" w:hAnsi="Times New Roman" w:cs="Times New Roman"/>
                <w:b/>
                <w:vertAlign w:val="superscript"/>
                <w:lang w:val="en-US"/>
              </w:rPr>
              <w:t>2</w:t>
            </w:r>
            <w:r w:rsidRPr="000511DB">
              <w:rPr>
                <w:rFonts w:ascii="Times New Roman" w:hAnsi="Times New Roman" w:cs="Times New Roman"/>
                <w:b/>
                <w:lang w:val="en-US"/>
              </w:rPr>
              <w:t>/equiv]</w:t>
            </w:r>
          </w:p>
        </w:tc>
        <w:tc>
          <w:tcPr>
            <w:tcW w:w="1572" w:type="dxa"/>
            <w:vAlign w:val="center"/>
          </w:tcPr>
          <w:p w:rsidR="00D22A47" w:rsidRPr="000511DB" w:rsidRDefault="00D22A47" w:rsidP="000511DB">
            <w:pPr>
              <w:spacing w:after="120" w:line="23" w:lineRule="atLeast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0511DB">
              <w:rPr>
                <w:rFonts w:ascii="Times New Roman" w:hAnsi="Times New Roman" w:cs="Times New Roman"/>
                <w:b/>
                <w:lang w:val="en-US"/>
              </w:rPr>
              <w:t xml:space="preserve">Salt </w:t>
            </w:r>
            <w:proofErr w:type="spellStart"/>
            <w:r w:rsidRPr="000511DB">
              <w:rPr>
                <w:rFonts w:ascii="Times New Roman" w:hAnsi="Times New Roman" w:cs="Times New Roman"/>
                <w:b/>
                <w:lang w:val="en-US"/>
              </w:rPr>
              <w:t>concentrtation</w:t>
            </w:r>
            <w:proofErr w:type="spellEnd"/>
          </w:p>
          <w:p w:rsidR="00D22A47" w:rsidRPr="000511DB" w:rsidRDefault="00D22A47" w:rsidP="000511DB">
            <w:pPr>
              <w:spacing w:after="120" w:line="23" w:lineRule="atLeast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0511DB">
              <w:rPr>
                <w:rFonts w:ascii="Times New Roman" w:hAnsi="Times New Roman" w:cs="Times New Roman"/>
                <w:b/>
                <w:lang w:val="en-US"/>
              </w:rPr>
              <w:t>[mol/dm</w:t>
            </w:r>
            <w:r w:rsidRPr="000511DB">
              <w:rPr>
                <w:rFonts w:ascii="Times New Roman" w:hAnsi="Times New Roman" w:cs="Times New Roman"/>
                <w:b/>
                <w:vertAlign w:val="superscript"/>
                <w:lang w:val="en-US"/>
              </w:rPr>
              <w:t>3</w:t>
            </w:r>
            <w:r w:rsidRPr="000511DB">
              <w:rPr>
                <w:rFonts w:ascii="Times New Roman" w:hAnsi="Times New Roman" w:cs="Times New Roman"/>
                <w:b/>
                <w:lang w:val="en-US"/>
              </w:rPr>
              <w:t>]</w:t>
            </w:r>
          </w:p>
        </w:tc>
        <w:tc>
          <w:tcPr>
            <w:tcW w:w="0" w:type="auto"/>
            <w:vAlign w:val="center"/>
          </w:tcPr>
          <w:p w:rsidR="00D22A47" w:rsidRPr="000511DB" w:rsidRDefault="00D22A47" w:rsidP="000511DB">
            <w:pPr>
              <w:spacing w:after="120" w:line="23" w:lineRule="atLeast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0511DB">
              <w:rPr>
                <w:rFonts w:ascii="Times New Roman" w:hAnsi="Times New Roman" w:cs="Times New Roman"/>
                <w:b/>
                <w:lang w:val="en-US"/>
              </w:rPr>
              <w:t>Solubility product L</w:t>
            </w:r>
          </w:p>
        </w:tc>
      </w:tr>
      <w:tr w:rsidR="00D22A47" w:rsidRPr="000511DB" w:rsidTr="00D22A47">
        <w:tc>
          <w:tcPr>
            <w:tcW w:w="1242" w:type="dxa"/>
            <w:vAlign w:val="center"/>
          </w:tcPr>
          <w:p w:rsidR="00D22A47" w:rsidRPr="000511DB" w:rsidRDefault="00D22A47" w:rsidP="000511DB">
            <w:pPr>
              <w:spacing w:after="120" w:line="23" w:lineRule="atLeast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2268" w:type="dxa"/>
            <w:vAlign w:val="center"/>
          </w:tcPr>
          <w:p w:rsidR="00D22A47" w:rsidRPr="000511DB" w:rsidRDefault="00D22A47" w:rsidP="000511DB">
            <w:pPr>
              <w:spacing w:after="120" w:line="23" w:lineRule="atLeast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268" w:type="dxa"/>
            <w:vAlign w:val="center"/>
          </w:tcPr>
          <w:p w:rsidR="00D22A47" w:rsidRPr="000511DB" w:rsidRDefault="00D22A47" w:rsidP="000511DB">
            <w:pPr>
              <w:spacing w:after="120" w:line="23" w:lineRule="atLeast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72" w:type="dxa"/>
            <w:vAlign w:val="center"/>
          </w:tcPr>
          <w:p w:rsidR="00D22A47" w:rsidRPr="000511DB" w:rsidRDefault="00D22A47" w:rsidP="000511DB">
            <w:pPr>
              <w:spacing w:after="120" w:line="23" w:lineRule="atLeast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D22A47" w:rsidRPr="000511DB" w:rsidRDefault="00D22A47" w:rsidP="000511DB">
            <w:pPr>
              <w:spacing w:after="120" w:line="23" w:lineRule="atLeast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D22A47" w:rsidRPr="000511DB" w:rsidTr="00D22A47">
        <w:tc>
          <w:tcPr>
            <w:tcW w:w="1242" w:type="dxa"/>
            <w:vAlign w:val="center"/>
          </w:tcPr>
          <w:p w:rsidR="00D22A47" w:rsidRPr="000511DB" w:rsidRDefault="00D22A47" w:rsidP="000511DB">
            <w:pPr>
              <w:spacing w:after="120" w:line="23" w:lineRule="atLeast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2268" w:type="dxa"/>
            <w:vAlign w:val="center"/>
          </w:tcPr>
          <w:p w:rsidR="00D22A47" w:rsidRPr="000511DB" w:rsidRDefault="00D22A47" w:rsidP="000511DB">
            <w:pPr>
              <w:spacing w:after="120" w:line="23" w:lineRule="atLeast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268" w:type="dxa"/>
            <w:vAlign w:val="center"/>
          </w:tcPr>
          <w:p w:rsidR="00D22A47" w:rsidRPr="000511DB" w:rsidRDefault="00D22A47" w:rsidP="000511DB">
            <w:pPr>
              <w:spacing w:after="120" w:line="23" w:lineRule="atLeast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72" w:type="dxa"/>
            <w:vAlign w:val="center"/>
          </w:tcPr>
          <w:p w:rsidR="00D22A47" w:rsidRPr="000511DB" w:rsidRDefault="00D22A47" w:rsidP="000511DB">
            <w:pPr>
              <w:spacing w:after="120" w:line="23" w:lineRule="atLeast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D22A47" w:rsidRPr="000511DB" w:rsidRDefault="00D22A47" w:rsidP="000511DB">
            <w:pPr>
              <w:spacing w:after="120" w:line="23" w:lineRule="atLeast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D22A47" w:rsidRPr="000511DB" w:rsidTr="00D22A47">
        <w:tc>
          <w:tcPr>
            <w:tcW w:w="1242" w:type="dxa"/>
            <w:vAlign w:val="center"/>
          </w:tcPr>
          <w:p w:rsidR="00D22A47" w:rsidRPr="000511DB" w:rsidRDefault="00D22A47" w:rsidP="000511DB">
            <w:pPr>
              <w:spacing w:after="120" w:line="23" w:lineRule="atLeast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2268" w:type="dxa"/>
            <w:vAlign w:val="center"/>
          </w:tcPr>
          <w:p w:rsidR="00D22A47" w:rsidRPr="000511DB" w:rsidRDefault="00D22A47" w:rsidP="000511DB">
            <w:pPr>
              <w:spacing w:after="120" w:line="23" w:lineRule="atLeast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268" w:type="dxa"/>
            <w:vAlign w:val="center"/>
          </w:tcPr>
          <w:p w:rsidR="00D22A47" w:rsidRPr="000511DB" w:rsidRDefault="00D22A47" w:rsidP="000511DB">
            <w:pPr>
              <w:spacing w:after="120" w:line="23" w:lineRule="atLeast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72" w:type="dxa"/>
            <w:vAlign w:val="center"/>
          </w:tcPr>
          <w:p w:rsidR="00D22A47" w:rsidRPr="000511DB" w:rsidRDefault="00D22A47" w:rsidP="000511DB">
            <w:pPr>
              <w:spacing w:after="120" w:line="23" w:lineRule="atLeast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D22A47" w:rsidRPr="000511DB" w:rsidRDefault="00D22A47" w:rsidP="000511DB">
            <w:pPr>
              <w:spacing w:after="120" w:line="23" w:lineRule="atLeast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D22A47" w:rsidRPr="000511DB" w:rsidTr="00D22A47">
        <w:tc>
          <w:tcPr>
            <w:tcW w:w="1242" w:type="dxa"/>
            <w:vAlign w:val="center"/>
          </w:tcPr>
          <w:p w:rsidR="00D22A47" w:rsidRPr="000511DB" w:rsidRDefault="00D22A47" w:rsidP="000511DB">
            <w:pPr>
              <w:spacing w:after="120" w:line="23" w:lineRule="atLeast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2268" w:type="dxa"/>
            <w:vAlign w:val="center"/>
          </w:tcPr>
          <w:p w:rsidR="00D22A47" w:rsidRPr="000511DB" w:rsidRDefault="00D22A47" w:rsidP="000511DB">
            <w:pPr>
              <w:spacing w:after="120" w:line="23" w:lineRule="atLeast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268" w:type="dxa"/>
            <w:vAlign w:val="center"/>
          </w:tcPr>
          <w:p w:rsidR="00D22A47" w:rsidRPr="000511DB" w:rsidRDefault="00D22A47" w:rsidP="000511DB">
            <w:pPr>
              <w:spacing w:after="120" w:line="23" w:lineRule="atLeast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72" w:type="dxa"/>
            <w:vAlign w:val="center"/>
          </w:tcPr>
          <w:p w:rsidR="00D22A47" w:rsidRPr="000511DB" w:rsidRDefault="00D22A47" w:rsidP="000511DB">
            <w:pPr>
              <w:spacing w:after="120" w:line="23" w:lineRule="atLeast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D22A47" w:rsidRPr="000511DB" w:rsidRDefault="00D22A47" w:rsidP="000511DB">
            <w:pPr>
              <w:spacing w:after="120" w:line="23" w:lineRule="atLeast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</w:tr>
    </w:tbl>
    <w:p w:rsidR="00036B62" w:rsidRPr="000511DB" w:rsidRDefault="00D22A47" w:rsidP="000511DB">
      <w:pPr>
        <w:pStyle w:val="NormalnyWeb"/>
        <w:spacing w:before="0" w:beforeAutospacing="0" w:after="120" w:afterAutospacing="0" w:line="23" w:lineRule="atLeast"/>
        <w:rPr>
          <w:sz w:val="22"/>
          <w:szCs w:val="22"/>
          <w:lang w:val="en-US"/>
        </w:rPr>
      </w:pPr>
      <w:r w:rsidRPr="000511DB">
        <w:rPr>
          <w:sz w:val="22"/>
          <w:szCs w:val="22"/>
          <w:lang w:val="en-US"/>
        </w:rPr>
        <w:t>Note: "equiv" refers to the gram equivalent of the substance; the equivalent conductivities of ions are listed in the appendix to the instructions.</w:t>
      </w:r>
    </w:p>
    <w:p w:rsidR="00D22A47" w:rsidRPr="000511DB" w:rsidRDefault="00D22A47" w:rsidP="000511DB">
      <w:pPr>
        <w:pStyle w:val="NormalnyWeb"/>
        <w:spacing w:before="0" w:beforeAutospacing="0" w:after="120" w:afterAutospacing="0" w:line="23" w:lineRule="atLeast"/>
        <w:rPr>
          <w:b/>
          <w:lang w:val="en-US"/>
        </w:rPr>
      </w:pPr>
    </w:p>
    <w:p w:rsidR="00036B62" w:rsidRPr="000511DB" w:rsidRDefault="00036B62" w:rsidP="000511DB">
      <w:pPr>
        <w:spacing w:after="120" w:line="23" w:lineRule="atLeast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0511DB">
        <w:rPr>
          <w:rFonts w:ascii="Times New Roman" w:hAnsi="Times New Roman" w:cs="Times New Roman"/>
          <w:b/>
          <w:sz w:val="24"/>
          <w:szCs w:val="24"/>
          <w:lang w:val="en-US"/>
        </w:rPr>
        <w:t>Example calculations</w:t>
      </w:r>
    </w:p>
    <w:p w:rsidR="00036B62" w:rsidRPr="000511DB" w:rsidRDefault="00036B62" w:rsidP="000511DB">
      <w:pPr>
        <w:spacing w:after="120" w:line="23" w:lineRule="atLeast"/>
        <w:rPr>
          <w:rFonts w:ascii="Times New Roman" w:hAnsi="Times New Roman" w:cs="Times New Roman"/>
          <w:sz w:val="24"/>
          <w:szCs w:val="24"/>
          <w:lang w:val="en-US"/>
        </w:rPr>
      </w:pPr>
      <w:r w:rsidRPr="000511DB">
        <w:rPr>
          <w:rFonts w:ascii="Times New Roman" w:hAnsi="Times New Roman" w:cs="Times New Roman"/>
          <w:sz w:val="24"/>
          <w:szCs w:val="24"/>
          <w:lang w:val="en-US"/>
        </w:rPr>
        <w:t>…</w:t>
      </w:r>
    </w:p>
    <w:p w:rsidR="00036B62" w:rsidRPr="000511DB" w:rsidRDefault="00036B62" w:rsidP="000511DB">
      <w:pPr>
        <w:pStyle w:val="NormalnyWeb"/>
        <w:spacing w:before="0" w:beforeAutospacing="0" w:after="120" w:afterAutospacing="0" w:line="23" w:lineRule="atLeast"/>
        <w:rPr>
          <w:b/>
          <w:lang w:val="en-US"/>
        </w:rPr>
      </w:pPr>
    </w:p>
    <w:p w:rsidR="00036B62" w:rsidRPr="000511DB" w:rsidRDefault="00036B62" w:rsidP="000511DB">
      <w:pPr>
        <w:pStyle w:val="NormalnyWeb"/>
        <w:spacing w:before="0" w:beforeAutospacing="0" w:after="120" w:afterAutospacing="0" w:line="23" w:lineRule="atLeast"/>
        <w:rPr>
          <w:b/>
          <w:lang w:val="en-US"/>
        </w:rPr>
      </w:pPr>
      <w:r w:rsidRPr="000511DB">
        <w:rPr>
          <w:b/>
          <w:lang w:val="en-US"/>
        </w:rPr>
        <w:t>3. Conclusions</w:t>
      </w:r>
    </w:p>
    <w:p w:rsidR="00F00190" w:rsidRPr="000511DB" w:rsidRDefault="00036B62" w:rsidP="000511DB">
      <w:pPr>
        <w:spacing w:after="120" w:line="23" w:lineRule="atLeast"/>
        <w:rPr>
          <w:rFonts w:ascii="Times New Roman" w:hAnsi="Times New Roman" w:cs="Times New Roman"/>
          <w:sz w:val="24"/>
          <w:szCs w:val="24"/>
          <w:lang w:val="en-US"/>
        </w:rPr>
      </w:pPr>
      <w:r w:rsidRPr="000511DB">
        <w:rPr>
          <w:rFonts w:ascii="Times New Roman" w:hAnsi="Times New Roman" w:cs="Times New Roman"/>
          <w:sz w:val="24"/>
          <w:szCs w:val="24"/>
          <w:lang w:val="en-US"/>
        </w:rPr>
        <w:t>…</w:t>
      </w:r>
    </w:p>
    <w:p w:rsidR="00036B62" w:rsidRPr="000511DB" w:rsidRDefault="00036B62" w:rsidP="000511DB">
      <w:pPr>
        <w:spacing w:after="120" w:line="23" w:lineRule="atLeast"/>
        <w:rPr>
          <w:rFonts w:ascii="Times New Roman" w:hAnsi="Times New Roman" w:cs="Times New Roman"/>
          <w:sz w:val="24"/>
          <w:szCs w:val="24"/>
          <w:lang w:val="en-US"/>
        </w:rPr>
      </w:pPr>
    </w:p>
    <w:p w:rsidR="00D22A47" w:rsidRPr="000511DB" w:rsidRDefault="00D22A47" w:rsidP="000511DB">
      <w:pPr>
        <w:spacing w:after="120" w:line="23" w:lineRule="atLeast"/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</w:pPr>
      <w:r w:rsidRPr="000511DB">
        <w:rPr>
          <w:rStyle w:val="Pogrubienie"/>
          <w:rFonts w:ascii="Times New Roman" w:hAnsi="Times New Roman" w:cs="Times New Roman"/>
          <w:sz w:val="24"/>
          <w:szCs w:val="24"/>
          <w:lang w:val="en-US"/>
        </w:rPr>
        <w:t>EXERCISE TOPIC:</w:t>
      </w:r>
      <w:r w:rsidRPr="000511D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0511DB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>Determining dissociation constants of weak electrolytes from conductivity measurements.</w:t>
      </w:r>
    </w:p>
    <w:p w:rsidR="00D22A47" w:rsidRPr="000511DB" w:rsidRDefault="00D22A47" w:rsidP="000511DB">
      <w:pPr>
        <w:spacing w:after="120" w:line="23" w:lineRule="atLeast"/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</w:pPr>
      <w:r w:rsidRPr="000511DB">
        <w:rPr>
          <w:rStyle w:val="Pogrubienie"/>
          <w:rFonts w:ascii="Times New Roman" w:hAnsi="Times New Roman" w:cs="Times New Roman"/>
          <w:sz w:val="24"/>
          <w:szCs w:val="24"/>
          <w:lang w:val="en-US"/>
        </w:rPr>
        <w:t>OBJECTIVE OF THE EXERCISE:</w:t>
      </w:r>
      <w:r w:rsidRPr="000511D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0511DB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>Use electrochemical methods to determine the dissociation constants of weak electrolytes.</w:t>
      </w:r>
    </w:p>
    <w:p w:rsidR="00D22A47" w:rsidRPr="000511DB" w:rsidRDefault="00D22A47" w:rsidP="000511DB">
      <w:pPr>
        <w:spacing w:after="120" w:line="23" w:lineRule="atLeast"/>
        <w:rPr>
          <w:rStyle w:val="Pogrubienie"/>
          <w:rFonts w:ascii="Times New Roman" w:hAnsi="Times New Roman" w:cs="Times New Roman"/>
          <w:b w:val="0"/>
          <w:bCs w:val="0"/>
          <w:sz w:val="24"/>
          <w:szCs w:val="24"/>
          <w:lang w:val="en-US"/>
        </w:rPr>
      </w:pPr>
    </w:p>
    <w:p w:rsidR="00D22A47" w:rsidRPr="000511DB" w:rsidRDefault="00D22A47" w:rsidP="000511DB">
      <w:pPr>
        <w:pStyle w:val="NormalnyWeb"/>
        <w:spacing w:before="0" w:beforeAutospacing="0" w:after="120" w:afterAutospacing="0" w:line="23" w:lineRule="atLeast"/>
        <w:rPr>
          <w:lang w:val="en-US"/>
        </w:rPr>
      </w:pPr>
      <w:r w:rsidRPr="000511DB">
        <w:rPr>
          <w:rStyle w:val="Pogrubienie"/>
          <w:lang w:val="en-US"/>
        </w:rPr>
        <w:t>1. Table 3 – Results obtained during the exercise.</w:t>
      </w:r>
      <w:r w:rsidRPr="000511DB">
        <w:rPr>
          <w:lang w:val="en-US"/>
        </w:rPr>
        <w:br/>
        <w:t>...</w:t>
      </w:r>
    </w:p>
    <w:p w:rsidR="00D22A47" w:rsidRPr="000511DB" w:rsidRDefault="00D22A47" w:rsidP="000511DB">
      <w:pPr>
        <w:spacing w:after="120" w:line="23" w:lineRule="atLeast"/>
        <w:rPr>
          <w:rStyle w:val="Pogrubienie"/>
          <w:rFonts w:ascii="Times New Roman" w:eastAsia="Times New Roman" w:hAnsi="Times New Roman" w:cs="Times New Roman"/>
          <w:sz w:val="24"/>
          <w:szCs w:val="24"/>
          <w:lang w:val="en-US" w:eastAsia="pl-PL"/>
        </w:rPr>
      </w:pPr>
      <w:r w:rsidRPr="000511DB">
        <w:rPr>
          <w:rStyle w:val="Pogrubienie"/>
          <w:rFonts w:ascii="Times New Roman" w:eastAsia="Times New Roman" w:hAnsi="Times New Roman" w:cs="Times New Roman"/>
          <w:sz w:val="24"/>
          <w:szCs w:val="24"/>
          <w:lang w:val="en-US" w:eastAsia="pl-PL"/>
        </w:rPr>
        <w:lastRenderedPageBreak/>
        <w:t>2. Table 4 –  Summary of calculated values.</w:t>
      </w:r>
    </w:p>
    <w:tbl>
      <w:tblPr>
        <w:tblStyle w:val="Tabela-Siatka"/>
        <w:tblW w:w="0" w:type="auto"/>
        <w:tblLook w:val="04A0"/>
      </w:tblPr>
      <w:tblGrid>
        <w:gridCol w:w="1512"/>
        <w:gridCol w:w="2268"/>
        <w:gridCol w:w="2268"/>
        <w:gridCol w:w="2429"/>
      </w:tblGrid>
      <w:tr w:rsidR="00D22A47" w:rsidRPr="000511DB" w:rsidTr="00D22A47">
        <w:trPr>
          <w:trHeight w:val="903"/>
        </w:trPr>
        <w:tc>
          <w:tcPr>
            <w:tcW w:w="1495" w:type="dxa"/>
            <w:vAlign w:val="center"/>
          </w:tcPr>
          <w:p w:rsidR="00D22A47" w:rsidRPr="000511DB" w:rsidRDefault="00D22A47" w:rsidP="000511DB">
            <w:pPr>
              <w:spacing w:after="120" w:line="23" w:lineRule="atLeast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0511DB">
              <w:rPr>
                <w:rFonts w:ascii="Times New Roman" w:hAnsi="Times New Roman" w:cs="Times New Roman"/>
                <w:b/>
                <w:lang w:val="en-US"/>
              </w:rPr>
              <w:t>Acid concentration</w:t>
            </w:r>
          </w:p>
        </w:tc>
        <w:tc>
          <w:tcPr>
            <w:tcW w:w="2268" w:type="dxa"/>
            <w:vAlign w:val="center"/>
          </w:tcPr>
          <w:p w:rsidR="00D22A47" w:rsidRPr="000511DB" w:rsidRDefault="00D22A47" w:rsidP="000511DB">
            <w:pPr>
              <w:spacing w:after="120" w:line="23" w:lineRule="atLeast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0511DB">
              <w:rPr>
                <w:rFonts w:ascii="Times New Roman" w:hAnsi="Times New Roman" w:cs="Times New Roman"/>
                <w:b/>
                <w:lang w:val="en-US"/>
              </w:rPr>
              <w:t>Specific conductivity κ [S/cm]</w:t>
            </w:r>
          </w:p>
        </w:tc>
        <w:tc>
          <w:tcPr>
            <w:tcW w:w="2268" w:type="dxa"/>
            <w:vAlign w:val="center"/>
          </w:tcPr>
          <w:p w:rsidR="00D22A47" w:rsidRPr="000511DB" w:rsidRDefault="00D22A47" w:rsidP="000511DB">
            <w:pPr>
              <w:spacing w:after="120" w:line="23" w:lineRule="atLeast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0511DB">
              <w:rPr>
                <w:rFonts w:ascii="Times New Roman" w:hAnsi="Times New Roman" w:cs="Times New Roman"/>
                <w:b/>
                <w:lang w:val="en-US"/>
              </w:rPr>
              <w:t>Degree of dissociation α</w:t>
            </w:r>
          </w:p>
        </w:tc>
        <w:tc>
          <w:tcPr>
            <w:tcW w:w="0" w:type="auto"/>
            <w:vAlign w:val="center"/>
          </w:tcPr>
          <w:p w:rsidR="00D22A47" w:rsidRPr="000511DB" w:rsidRDefault="00D22A47" w:rsidP="000511DB">
            <w:pPr>
              <w:spacing w:after="120" w:line="23" w:lineRule="atLeast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0511DB">
              <w:rPr>
                <w:rFonts w:ascii="Times New Roman" w:hAnsi="Times New Roman" w:cs="Times New Roman"/>
                <w:b/>
                <w:lang w:val="en-US"/>
              </w:rPr>
              <w:t>Dissociation constant K</w:t>
            </w:r>
          </w:p>
        </w:tc>
      </w:tr>
      <w:tr w:rsidR="00D22A47" w:rsidRPr="000511DB" w:rsidTr="00D22A47">
        <w:tc>
          <w:tcPr>
            <w:tcW w:w="1495" w:type="dxa"/>
            <w:vAlign w:val="center"/>
          </w:tcPr>
          <w:p w:rsidR="00D22A47" w:rsidRPr="000511DB" w:rsidRDefault="00D22A47" w:rsidP="000511DB">
            <w:pPr>
              <w:spacing w:after="120" w:line="23" w:lineRule="atLeast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2268" w:type="dxa"/>
            <w:vAlign w:val="center"/>
          </w:tcPr>
          <w:p w:rsidR="00D22A47" w:rsidRPr="000511DB" w:rsidRDefault="00D22A47" w:rsidP="000511DB">
            <w:pPr>
              <w:spacing w:after="120" w:line="23" w:lineRule="atLeast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268" w:type="dxa"/>
            <w:vAlign w:val="center"/>
          </w:tcPr>
          <w:p w:rsidR="00D22A47" w:rsidRPr="000511DB" w:rsidRDefault="00D22A47" w:rsidP="000511DB">
            <w:pPr>
              <w:spacing w:after="120" w:line="23" w:lineRule="atLeast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D22A47" w:rsidRPr="000511DB" w:rsidRDefault="00D22A47" w:rsidP="000511DB">
            <w:pPr>
              <w:spacing w:after="120" w:line="23" w:lineRule="atLeast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D22A47" w:rsidRPr="000511DB" w:rsidTr="00D22A47">
        <w:tc>
          <w:tcPr>
            <w:tcW w:w="1495" w:type="dxa"/>
            <w:vAlign w:val="center"/>
          </w:tcPr>
          <w:p w:rsidR="00D22A47" w:rsidRPr="000511DB" w:rsidRDefault="00D22A47" w:rsidP="000511DB">
            <w:pPr>
              <w:spacing w:after="120" w:line="23" w:lineRule="atLeast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2268" w:type="dxa"/>
            <w:vAlign w:val="center"/>
          </w:tcPr>
          <w:p w:rsidR="00D22A47" w:rsidRPr="000511DB" w:rsidRDefault="00D22A47" w:rsidP="000511DB">
            <w:pPr>
              <w:spacing w:after="120" w:line="23" w:lineRule="atLeast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268" w:type="dxa"/>
            <w:vAlign w:val="center"/>
          </w:tcPr>
          <w:p w:rsidR="00D22A47" w:rsidRPr="000511DB" w:rsidRDefault="00D22A47" w:rsidP="000511DB">
            <w:pPr>
              <w:spacing w:after="120" w:line="23" w:lineRule="atLeast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D22A47" w:rsidRPr="000511DB" w:rsidRDefault="00D22A47" w:rsidP="000511DB">
            <w:pPr>
              <w:spacing w:after="120" w:line="23" w:lineRule="atLeast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D22A47" w:rsidRPr="000511DB" w:rsidTr="00D22A47">
        <w:tc>
          <w:tcPr>
            <w:tcW w:w="1495" w:type="dxa"/>
            <w:vAlign w:val="center"/>
          </w:tcPr>
          <w:p w:rsidR="00D22A47" w:rsidRPr="000511DB" w:rsidRDefault="00D22A47" w:rsidP="000511DB">
            <w:pPr>
              <w:spacing w:after="120" w:line="23" w:lineRule="atLeast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2268" w:type="dxa"/>
            <w:vAlign w:val="center"/>
          </w:tcPr>
          <w:p w:rsidR="00D22A47" w:rsidRPr="000511DB" w:rsidRDefault="00D22A47" w:rsidP="000511DB">
            <w:pPr>
              <w:spacing w:after="120" w:line="23" w:lineRule="atLeast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268" w:type="dxa"/>
            <w:vAlign w:val="center"/>
          </w:tcPr>
          <w:p w:rsidR="00D22A47" w:rsidRPr="000511DB" w:rsidRDefault="00D22A47" w:rsidP="000511DB">
            <w:pPr>
              <w:spacing w:after="120" w:line="23" w:lineRule="atLeast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D22A47" w:rsidRPr="000511DB" w:rsidRDefault="00D22A47" w:rsidP="000511DB">
            <w:pPr>
              <w:spacing w:after="120" w:line="23" w:lineRule="atLeast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D22A47" w:rsidRPr="000511DB" w:rsidTr="00D22A47">
        <w:tc>
          <w:tcPr>
            <w:tcW w:w="1495" w:type="dxa"/>
            <w:vAlign w:val="center"/>
          </w:tcPr>
          <w:p w:rsidR="00D22A47" w:rsidRPr="000511DB" w:rsidRDefault="00D22A47" w:rsidP="000511DB">
            <w:pPr>
              <w:spacing w:after="120" w:line="23" w:lineRule="atLeast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2268" w:type="dxa"/>
            <w:vAlign w:val="center"/>
          </w:tcPr>
          <w:p w:rsidR="00D22A47" w:rsidRPr="000511DB" w:rsidRDefault="00D22A47" w:rsidP="000511DB">
            <w:pPr>
              <w:spacing w:after="120" w:line="23" w:lineRule="atLeast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268" w:type="dxa"/>
            <w:vAlign w:val="center"/>
          </w:tcPr>
          <w:p w:rsidR="00D22A47" w:rsidRPr="000511DB" w:rsidRDefault="00D22A47" w:rsidP="000511DB">
            <w:pPr>
              <w:spacing w:after="120" w:line="23" w:lineRule="atLeast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D22A47" w:rsidRPr="000511DB" w:rsidRDefault="00D22A47" w:rsidP="000511DB">
            <w:pPr>
              <w:spacing w:after="120" w:line="23" w:lineRule="atLeast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D22A47" w:rsidRPr="000511DB" w:rsidTr="00D22A47">
        <w:tc>
          <w:tcPr>
            <w:tcW w:w="1495" w:type="dxa"/>
            <w:vAlign w:val="center"/>
          </w:tcPr>
          <w:p w:rsidR="00D22A47" w:rsidRPr="000511DB" w:rsidRDefault="00D22A47" w:rsidP="000511DB">
            <w:pPr>
              <w:spacing w:after="120" w:line="23" w:lineRule="atLeast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2268" w:type="dxa"/>
            <w:vAlign w:val="center"/>
          </w:tcPr>
          <w:p w:rsidR="00D22A47" w:rsidRPr="000511DB" w:rsidRDefault="00D22A47" w:rsidP="000511DB">
            <w:pPr>
              <w:spacing w:after="120" w:line="23" w:lineRule="atLeast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268" w:type="dxa"/>
            <w:vAlign w:val="center"/>
          </w:tcPr>
          <w:p w:rsidR="00D22A47" w:rsidRPr="000511DB" w:rsidRDefault="00D22A47" w:rsidP="000511DB">
            <w:pPr>
              <w:spacing w:after="120" w:line="23" w:lineRule="atLeast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D22A47" w:rsidRPr="000511DB" w:rsidRDefault="00D22A47" w:rsidP="000511DB">
            <w:pPr>
              <w:spacing w:after="120" w:line="23" w:lineRule="atLeast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</w:tr>
    </w:tbl>
    <w:p w:rsidR="00D22A47" w:rsidRPr="000511DB" w:rsidRDefault="00D22A47" w:rsidP="000511DB">
      <w:pPr>
        <w:spacing w:after="120" w:line="23" w:lineRule="atLeast"/>
        <w:rPr>
          <w:rFonts w:ascii="Times New Roman" w:hAnsi="Times New Roman" w:cs="Times New Roman"/>
          <w:lang w:val="en-US"/>
        </w:rPr>
      </w:pPr>
      <w:r w:rsidRPr="000511DB">
        <w:rPr>
          <w:rFonts w:ascii="Times New Roman" w:hAnsi="Times New Roman" w:cs="Times New Roman"/>
          <w:lang w:val="en-US"/>
        </w:rPr>
        <w:t>Note: Limiting molar conductivity of CH₃COOH: Λ₀ = 390.71 S∙cm²/mol</w:t>
      </w:r>
    </w:p>
    <w:p w:rsidR="00D22A47" w:rsidRPr="000511DB" w:rsidRDefault="00D22A47" w:rsidP="000511DB">
      <w:pPr>
        <w:spacing w:after="120" w:line="23" w:lineRule="atLeast"/>
        <w:rPr>
          <w:rFonts w:ascii="Times New Roman" w:hAnsi="Times New Roman" w:cs="Times New Roman"/>
          <w:sz w:val="24"/>
          <w:szCs w:val="24"/>
          <w:lang w:val="en-US"/>
        </w:rPr>
      </w:pPr>
    </w:p>
    <w:p w:rsidR="00D22A47" w:rsidRPr="000511DB" w:rsidRDefault="00D22A47" w:rsidP="000511DB">
      <w:pPr>
        <w:spacing w:after="120" w:line="23" w:lineRule="atLeast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0511DB">
        <w:rPr>
          <w:rFonts w:ascii="Times New Roman" w:hAnsi="Times New Roman" w:cs="Times New Roman"/>
          <w:b/>
          <w:sz w:val="24"/>
          <w:szCs w:val="24"/>
          <w:lang w:val="en-US"/>
        </w:rPr>
        <w:t>Example calculations</w:t>
      </w:r>
    </w:p>
    <w:p w:rsidR="00D22A47" w:rsidRPr="000511DB" w:rsidRDefault="00D22A47" w:rsidP="000511DB">
      <w:pPr>
        <w:spacing w:after="120" w:line="23" w:lineRule="atLeast"/>
        <w:rPr>
          <w:rFonts w:ascii="Times New Roman" w:hAnsi="Times New Roman" w:cs="Times New Roman"/>
          <w:sz w:val="24"/>
          <w:szCs w:val="24"/>
          <w:lang w:val="en-US"/>
        </w:rPr>
      </w:pPr>
      <w:r w:rsidRPr="000511DB">
        <w:rPr>
          <w:rFonts w:ascii="Times New Roman" w:hAnsi="Times New Roman" w:cs="Times New Roman"/>
          <w:sz w:val="24"/>
          <w:szCs w:val="24"/>
          <w:lang w:val="en-US"/>
        </w:rPr>
        <w:t>…</w:t>
      </w:r>
    </w:p>
    <w:p w:rsidR="00D22A47" w:rsidRPr="000511DB" w:rsidRDefault="00D22A47" w:rsidP="000511DB">
      <w:pPr>
        <w:pStyle w:val="NormalnyWeb"/>
        <w:spacing w:before="0" w:beforeAutospacing="0" w:after="120" w:afterAutospacing="0" w:line="23" w:lineRule="atLeast"/>
        <w:rPr>
          <w:b/>
          <w:lang w:val="en-US"/>
        </w:rPr>
      </w:pPr>
    </w:p>
    <w:p w:rsidR="00D22A47" w:rsidRPr="000511DB" w:rsidRDefault="00D22A47" w:rsidP="000511DB">
      <w:pPr>
        <w:pStyle w:val="NormalnyWeb"/>
        <w:spacing w:before="0" w:beforeAutospacing="0" w:after="120" w:afterAutospacing="0" w:line="23" w:lineRule="atLeast"/>
        <w:rPr>
          <w:b/>
          <w:lang w:val="en-US"/>
        </w:rPr>
      </w:pPr>
      <w:r w:rsidRPr="000511DB">
        <w:rPr>
          <w:b/>
          <w:lang w:val="en-US"/>
        </w:rPr>
        <w:t>3. Conclusions</w:t>
      </w:r>
    </w:p>
    <w:p w:rsidR="00D22A47" w:rsidRPr="000511DB" w:rsidRDefault="00D22A47" w:rsidP="000511DB">
      <w:pPr>
        <w:spacing w:after="120" w:line="23" w:lineRule="atLeast"/>
        <w:rPr>
          <w:rFonts w:ascii="Times New Roman" w:hAnsi="Times New Roman" w:cs="Times New Roman"/>
          <w:sz w:val="24"/>
          <w:szCs w:val="24"/>
          <w:lang w:val="en-US"/>
        </w:rPr>
      </w:pPr>
      <w:r w:rsidRPr="000511DB">
        <w:rPr>
          <w:rFonts w:ascii="Times New Roman" w:hAnsi="Times New Roman" w:cs="Times New Roman"/>
          <w:sz w:val="24"/>
          <w:szCs w:val="24"/>
          <w:lang w:val="en-US"/>
        </w:rPr>
        <w:t>…</w:t>
      </w:r>
    </w:p>
    <w:p w:rsidR="00A31F86" w:rsidRPr="000511DB" w:rsidRDefault="00A31F86" w:rsidP="000511DB">
      <w:pPr>
        <w:spacing w:after="120" w:line="23" w:lineRule="atLeast"/>
        <w:rPr>
          <w:rStyle w:val="Pogrubienie"/>
          <w:rFonts w:ascii="Times New Roman" w:hAnsi="Times New Roman" w:cs="Times New Roman"/>
          <w:sz w:val="24"/>
          <w:szCs w:val="24"/>
          <w:lang w:val="en-US"/>
        </w:rPr>
      </w:pPr>
    </w:p>
    <w:p w:rsidR="00A31F86" w:rsidRPr="000511DB" w:rsidRDefault="00A31F86" w:rsidP="000511DB">
      <w:pPr>
        <w:spacing w:after="120" w:line="23" w:lineRule="atLeast"/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</w:pPr>
      <w:r w:rsidRPr="000511DB">
        <w:rPr>
          <w:rStyle w:val="Pogrubienie"/>
          <w:rFonts w:ascii="Times New Roman" w:hAnsi="Times New Roman" w:cs="Times New Roman"/>
          <w:sz w:val="24"/>
          <w:szCs w:val="24"/>
          <w:lang w:val="en-US"/>
        </w:rPr>
        <w:t>EXERCISE TOPIC:</w:t>
      </w:r>
      <w:r w:rsidRPr="000511D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511DB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>Conductometric</w:t>
      </w:r>
      <w:proofErr w:type="spellEnd"/>
      <w:r w:rsidRPr="000511DB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 xml:space="preserve"> titration.</w:t>
      </w:r>
    </w:p>
    <w:p w:rsidR="00A31F86" w:rsidRPr="000511DB" w:rsidRDefault="00A31F86" w:rsidP="000511DB">
      <w:pPr>
        <w:spacing w:after="120" w:line="23" w:lineRule="atLeast"/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</w:pPr>
      <w:r w:rsidRPr="000511DB">
        <w:rPr>
          <w:rStyle w:val="Pogrubienie"/>
          <w:rFonts w:ascii="Times New Roman" w:hAnsi="Times New Roman" w:cs="Times New Roman"/>
          <w:sz w:val="24"/>
          <w:szCs w:val="24"/>
          <w:lang w:val="en-US"/>
        </w:rPr>
        <w:t>OBJECTIVE OF THE EXERCISE:</w:t>
      </w:r>
      <w:r w:rsidRPr="000511D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511DB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>Conductometric</w:t>
      </w:r>
      <w:proofErr w:type="spellEnd"/>
      <w:r w:rsidRPr="000511DB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 xml:space="preserve"> determination of hydrochloric acid and acetic acid separately and in a mixture via titration with sodium hydroxide.</w:t>
      </w:r>
    </w:p>
    <w:p w:rsidR="00A31F86" w:rsidRPr="000511DB" w:rsidRDefault="00A31F86" w:rsidP="000511DB">
      <w:pPr>
        <w:spacing w:after="120" w:line="23" w:lineRule="atLeast"/>
        <w:rPr>
          <w:rStyle w:val="Pogrubienie"/>
          <w:rFonts w:ascii="Times New Roman" w:hAnsi="Times New Roman" w:cs="Times New Roman"/>
          <w:b w:val="0"/>
          <w:bCs w:val="0"/>
          <w:sz w:val="24"/>
          <w:szCs w:val="24"/>
          <w:lang w:val="en-US"/>
        </w:rPr>
      </w:pPr>
    </w:p>
    <w:p w:rsidR="00A31F86" w:rsidRPr="000511DB" w:rsidRDefault="00A31F86" w:rsidP="000511DB">
      <w:pPr>
        <w:pStyle w:val="NormalnyWeb"/>
        <w:spacing w:before="0" w:beforeAutospacing="0" w:after="120" w:afterAutospacing="0" w:line="23" w:lineRule="atLeast"/>
        <w:rPr>
          <w:lang w:val="en-US"/>
        </w:rPr>
      </w:pPr>
      <w:r w:rsidRPr="000511DB">
        <w:rPr>
          <w:rStyle w:val="Pogrubienie"/>
          <w:lang w:val="en-US"/>
        </w:rPr>
        <w:t>1. Table 5 – Results obtained during the exercise.</w:t>
      </w:r>
      <w:r w:rsidRPr="000511DB">
        <w:rPr>
          <w:lang w:val="en-US"/>
        </w:rPr>
        <w:br/>
        <w:t>...</w:t>
      </w:r>
    </w:p>
    <w:p w:rsidR="00D22A47" w:rsidRPr="000511DB" w:rsidRDefault="00D22A47" w:rsidP="000511DB">
      <w:pPr>
        <w:spacing w:after="120" w:line="23" w:lineRule="atLeast"/>
        <w:rPr>
          <w:rFonts w:ascii="Times New Roman" w:hAnsi="Times New Roman" w:cs="Times New Roman"/>
          <w:sz w:val="24"/>
          <w:szCs w:val="24"/>
          <w:lang w:val="en-US"/>
        </w:rPr>
      </w:pPr>
    </w:p>
    <w:p w:rsidR="00A31F86" w:rsidRPr="000511DB" w:rsidRDefault="00A31F86" w:rsidP="000511DB">
      <w:pPr>
        <w:spacing w:after="120" w:line="23" w:lineRule="atLeast"/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</w:pPr>
      <w:r w:rsidRPr="00C45D0C">
        <w:rPr>
          <w:rFonts w:ascii="Times New Roman" w:eastAsia="Times New Roman" w:hAnsi="Times New Roman" w:cs="Times New Roman"/>
          <w:b/>
          <w:sz w:val="24"/>
          <w:szCs w:val="24"/>
          <w:lang w:val="en-US" w:eastAsia="pl-PL"/>
        </w:rPr>
        <w:t xml:space="preserve">2. </w:t>
      </w:r>
      <w:r w:rsidRPr="00C45D0C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pl-PL"/>
        </w:rPr>
        <w:t>Graphs</w:t>
      </w:r>
      <w:r w:rsidRPr="000511DB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pl-PL"/>
        </w:rPr>
        <w:t xml:space="preserve"> of the relationship between the solution’s conductivity and the volume of added </w:t>
      </w:r>
      <w:proofErr w:type="spellStart"/>
      <w:r w:rsidRPr="000511DB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pl-PL"/>
        </w:rPr>
        <w:t>NaOH</w:t>
      </w:r>
      <w:proofErr w:type="spellEnd"/>
      <w:r w:rsidRPr="000511DB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pl-PL"/>
        </w:rPr>
        <w:t xml:space="preserve"> for hydrochloric acid, acetic acid, and their mixture, along with the determined equivalence points.</w:t>
      </w:r>
      <w:r w:rsidRPr="00A31F86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br/>
        <w:t>...</w:t>
      </w:r>
    </w:p>
    <w:p w:rsidR="000511DB" w:rsidRPr="00A31F86" w:rsidRDefault="000511DB" w:rsidP="000511DB">
      <w:pPr>
        <w:spacing w:after="120" w:line="23" w:lineRule="atLeast"/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</w:pPr>
    </w:p>
    <w:p w:rsidR="00A31F86" w:rsidRPr="000511DB" w:rsidRDefault="000511DB" w:rsidP="000511DB">
      <w:pPr>
        <w:spacing w:after="120" w:line="23" w:lineRule="atLeast"/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</w:pPr>
      <w:r w:rsidRPr="00C45D0C">
        <w:rPr>
          <w:rFonts w:ascii="Times New Roman" w:eastAsia="Times New Roman" w:hAnsi="Times New Roman" w:cs="Times New Roman"/>
          <w:b/>
          <w:sz w:val="24"/>
          <w:szCs w:val="24"/>
          <w:lang w:val="en-US" w:eastAsia="pl-PL"/>
        </w:rPr>
        <w:t>3.</w:t>
      </w:r>
      <w:r w:rsidRPr="000511DB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 xml:space="preserve"> </w:t>
      </w:r>
      <w:r w:rsidR="00A31F86" w:rsidRPr="000511DB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pl-PL"/>
        </w:rPr>
        <w:t>Determination of the concentration of hydrochloric acid and acetic acid for the three analyzed cases.</w:t>
      </w:r>
      <w:r w:rsidR="00A31F86" w:rsidRPr="00A31F86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br/>
        <w:t>...</w:t>
      </w:r>
    </w:p>
    <w:p w:rsidR="000511DB" w:rsidRPr="00A31F86" w:rsidRDefault="000511DB" w:rsidP="000511DB">
      <w:pPr>
        <w:spacing w:after="120" w:line="23" w:lineRule="atLeast"/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</w:pPr>
    </w:p>
    <w:p w:rsidR="00A31F86" w:rsidRPr="000511DB" w:rsidRDefault="000511DB" w:rsidP="000511DB">
      <w:pPr>
        <w:spacing w:after="120" w:line="23" w:lineRule="atLeast"/>
        <w:rPr>
          <w:rFonts w:ascii="Times New Roman" w:hAnsi="Times New Roman" w:cs="Times New Roman"/>
          <w:sz w:val="24"/>
          <w:szCs w:val="24"/>
          <w:lang w:val="en-US"/>
        </w:rPr>
      </w:pPr>
      <w:r w:rsidRPr="00C45D0C">
        <w:rPr>
          <w:rFonts w:ascii="Times New Roman" w:eastAsia="Times New Roman" w:hAnsi="Times New Roman" w:cs="Times New Roman"/>
          <w:b/>
          <w:sz w:val="24"/>
          <w:szCs w:val="24"/>
          <w:lang w:val="en-US" w:eastAsia="pl-PL"/>
        </w:rPr>
        <w:t xml:space="preserve">4. </w:t>
      </w:r>
      <w:r w:rsidR="00A31F86" w:rsidRPr="00C45D0C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pl-PL"/>
        </w:rPr>
        <w:t>Conclusions</w:t>
      </w:r>
      <w:r w:rsidR="00A31F86" w:rsidRPr="000511DB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pl-PL"/>
        </w:rPr>
        <w:t>.</w:t>
      </w:r>
      <w:r w:rsidR="00A31F86" w:rsidRPr="000511DB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br/>
        <w:t>...</w:t>
      </w:r>
    </w:p>
    <w:sectPr w:rsidR="00A31F86" w:rsidRPr="000511DB" w:rsidSect="00E268E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/>
  <w:defaultTabStop w:val="708"/>
  <w:hyphenationZone w:val="425"/>
  <w:characterSpacingControl w:val="doNotCompress"/>
  <w:compat/>
  <w:rsids>
    <w:rsidRoot w:val="00703C97"/>
    <w:rsid w:val="00036B62"/>
    <w:rsid w:val="000511DB"/>
    <w:rsid w:val="003D7929"/>
    <w:rsid w:val="0040330E"/>
    <w:rsid w:val="00484C19"/>
    <w:rsid w:val="00522052"/>
    <w:rsid w:val="006A5811"/>
    <w:rsid w:val="006E4FDA"/>
    <w:rsid w:val="00703C97"/>
    <w:rsid w:val="00A31F86"/>
    <w:rsid w:val="00A95781"/>
    <w:rsid w:val="00AC66CC"/>
    <w:rsid w:val="00C45D0C"/>
    <w:rsid w:val="00C94657"/>
    <w:rsid w:val="00CD1327"/>
    <w:rsid w:val="00D22A47"/>
    <w:rsid w:val="00E268EE"/>
    <w:rsid w:val="00F717F2"/>
    <w:rsid w:val="00F845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03C9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703C97"/>
    <w:rPr>
      <w:b/>
      <w:bCs/>
    </w:rPr>
  </w:style>
  <w:style w:type="paragraph" w:styleId="NormalnyWeb">
    <w:name w:val="Normal (Web)"/>
    <w:basedOn w:val="Normalny"/>
    <w:uiPriority w:val="99"/>
    <w:unhideWhenUsed/>
    <w:rsid w:val="00703C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D22A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59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26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272</Words>
  <Characters>1633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1902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tomek</dc:creator>
  <cp:lastModifiedBy>tomek</cp:lastModifiedBy>
  <cp:revision>5</cp:revision>
  <dcterms:created xsi:type="dcterms:W3CDTF">2024-10-08T06:12:00Z</dcterms:created>
  <dcterms:modified xsi:type="dcterms:W3CDTF">2024-10-20T15:39:00Z</dcterms:modified>
</cp:coreProperties>
</file>